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88741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7300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6E39B6">
        <w:rPr>
          <w:rFonts w:ascii="Times New Roman" w:eastAsia="Times New Roman" w:hAnsi="Times New Roman" w:cs="Times New Roman"/>
          <w:lang w:eastAsia="cs-CZ"/>
        </w:rPr>
        <w:t>5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60C7D" w:rsidRPr="00472A20" w:rsidRDefault="00560C7D" w:rsidP="00560C7D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41:</w:t>
      </w:r>
    </w:p>
    <w:p w:rsidR="00560C7D" w:rsidRPr="00472A20" w:rsidRDefault="00560C7D" w:rsidP="00560C7D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bCs/>
        </w:rPr>
        <w:t>SO 06-15-51D</w:t>
      </w:r>
    </w:p>
    <w:p w:rsidR="00E83D20" w:rsidRPr="00472A20" w:rsidRDefault="00560C7D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pol. č. 50 Frézování kanalizačním robotem  DN300 dodávka  montáž: V projektové dokumentaci nejsou žádné bližší informace pro </w:t>
      </w:r>
      <w:proofErr w:type="spellStart"/>
      <w:r w:rsidRPr="00472A20">
        <w:rPr>
          <w:rFonts w:ascii="Times New Roman" w:hAnsi="Times New Roman" w:cs="Times New Roman"/>
        </w:rPr>
        <w:t>nacenění</w:t>
      </w:r>
      <w:proofErr w:type="spellEnd"/>
      <w:r w:rsidRPr="00472A20">
        <w:rPr>
          <w:rFonts w:ascii="Times New Roman" w:hAnsi="Times New Roman" w:cs="Times New Roman"/>
        </w:rPr>
        <w:t xml:space="preserve"> této položky. Alespoň jaké práce se očekávají - např. </w:t>
      </w:r>
      <w:proofErr w:type="spellStart"/>
      <w:r w:rsidRPr="00472A20">
        <w:rPr>
          <w:rFonts w:ascii="Times New Roman" w:hAnsi="Times New Roman" w:cs="Times New Roman"/>
        </w:rPr>
        <w:t>vložkování</w:t>
      </w:r>
      <w:proofErr w:type="spellEnd"/>
      <w:r w:rsidRPr="00472A20">
        <w:rPr>
          <w:rFonts w:ascii="Times New Roman" w:hAnsi="Times New Roman" w:cs="Times New Roman"/>
        </w:rPr>
        <w:t xml:space="preserve"> a další. Může zadavatel blíže specifikovat tuto položku? 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Dešťové vody jsou vedeny do nové šachty umístěné </w:t>
      </w:r>
      <w:proofErr w:type="gramStart"/>
      <w:r w:rsidRPr="00472A20">
        <w:rPr>
          <w:rFonts w:ascii="Times New Roman" w:hAnsi="Times New Roman" w:cs="Times New Roman"/>
        </w:rPr>
        <w:t>na  stávající</w:t>
      </w:r>
      <w:proofErr w:type="gramEnd"/>
      <w:r w:rsidRPr="00472A20">
        <w:rPr>
          <w:rFonts w:ascii="Times New Roman" w:hAnsi="Times New Roman" w:cs="Times New Roman"/>
        </w:rPr>
        <w:t xml:space="preserve"> dešťové kanalizaci.</w:t>
      </w:r>
    </w:p>
    <w:p w:rsidR="003651E5" w:rsidRPr="00472A20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Předpokládá se vyčištění této kanalizace v její části od šachty po stávající výtokový objekt a vzhledem k tomu, že kanalizace je velmi zanesena je  </w:t>
      </w:r>
      <w:proofErr w:type="spellStart"/>
      <w:r w:rsidRPr="00472A20">
        <w:rPr>
          <w:rFonts w:ascii="Times New Roman" w:hAnsi="Times New Roman" w:cs="Times New Roman"/>
        </w:rPr>
        <w:t>naceněno</w:t>
      </w:r>
      <w:proofErr w:type="spellEnd"/>
      <w:r w:rsidRPr="00472A20">
        <w:rPr>
          <w:rFonts w:ascii="Times New Roman" w:hAnsi="Times New Roman" w:cs="Times New Roman"/>
        </w:rPr>
        <w:t xml:space="preserve"> i položkou frézováním kanalizačním robotem včetně drobných oprav po frézování.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560C7D" w:rsidRPr="00472A20" w:rsidRDefault="00560C7D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42:</w:t>
      </w:r>
    </w:p>
    <w:p w:rsidR="00560C7D" w:rsidRPr="00472A20" w:rsidRDefault="00560C7D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bCs/>
        </w:rPr>
        <w:t xml:space="preserve">SO 06-27-01.2 </w:t>
      </w:r>
    </w:p>
    <w:p w:rsidR="00E83D20" w:rsidRPr="00472A20" w:rsidRDefault="00560C7D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pol. č. 109 Frézování kanalizačním robotem  DN600 dodávka  montáž: V projektové dokumentaci nejsou žádné bližší informace pro </w:t>
      </w:r>
      <w:proofErr w:type="spellStart"/>
      <w:r w:rsidRPr="00472A20">
        <w:rPr>
          <w:rFonts w:ascii="Times New Roman" w:hAnsi="Times New Roman" w:cs="Times New Roman"/>
        </w:rPr>
        <w:t>nacenění</w:t>
      </w:r>
      <w:proofErr w:type="spellEnd"/>
      <w:r w:rsidRPr="00472A20">
        <w:rPr>
          <w:rFonts w:ascii="Times New Roman" w:hAnsi="Times New Roman" w:cs="Times New Roman"/>
        </w:rPr>
        <w:t xml:space="preserve"> této položky. Alespoň jaké práce se očekávají - např. </w:t>
      </w:r>
      <w:proofErr w:type="spellStart"/>
      <w:r w:rsidRPr="00472A20">
        <w:rPr>
          <w:rFonts w:ascii="Times New Roman" w:hAnsi="Times New Roman" w:cs="Times New Roman"/>
        </w:rPr>
        <w:t>vložkování</w:t>
      </w:r>
      <w:proofErr w:type="spellEnd"/>
      <w:r w:rsidRPr="00472A20">
        <w:rPr>
          <w:rFonts w:ascii="Times New Roman" w:hAnsi="Times New Roman" w:cs="Times New Roman"/>
        </w:rPr>
        <w:t xml:space="preserve"> a další. Může zadavatel blíže specifikovat tuto položku?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spacing w:after="0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Předpokládá se vyčištění  stávajícího </w:t>
      </w:r>
      <w:proofErr w:type="spellStart"/>
      <w:r w:rsidRPr="00472A20">
        <w:rPr>
          <w:rFonts w:ascii="Times New Roman" w:hAnsi="Times New Roman" w:cs="Times New Roman"/>
        </w:rPr>
        <w:t>zatrubněného</w:t>
      </w:r>
      <w:proofErr w:type="spellEnd"/>
      <w:r w:rsidRPr="00472A20">
        <w:rPr>
          <w:rFonts w:ascii="Times New Roman" w:hAnsi="Times New Roman" w:cs="Times New Roman"/>
        </w:rPr>
        <w:t xml:space="preserve"> </w:t>
      </w:r>
      <w:proofErr w:type="gramStart"/>
      <w:r w:rsidRPr="00472A20">
        <w:rPr>
          <w:rFonts w:ascii="Times New Roman" w:hAnsi="Times New Roman" w:cs="Times New Roman"/>
        </w:rPr>
        <w:t>příkopu , do</w:t>
      </w:r>
      <w:proofErr w:type="gramEnd"/>
      <w:r w:rsidRPr="00472A20">
        <w:rPr>
          <w:rFonts w:ascii="Times New Roman" w:hAnsi="Times New Roman" w:cs="Times New Roman"/>
        </w:rPr>
        <w:t xml:space="preserve"> kterého ústí stoka označená jako DO.   Toto potrubí </w:t>
      </w:r>
      <w:proofErr w:type="gramStart"/>
      <w:r w:rsidRPr="00472A20">
        <w:rPr>
          <w:rFonts w:ascii="Times New Roman" w:hAnsi="Times New Roman" w:cs="Times New Roman"/>
        </w:rPr>
        <w:t>je  zaneseno</w:t>
      </w:r>
      <w:proofErr w:type="gramEnd"/>
      <w:r w:rsidRPr="00472A20">
        <w:rPr>
          <w:rFonts w:ascii="Times New Roman" w:hAnsi="Times New Roman" w:cs="Times New Roman"/>
        </w:rPr>
        <w:t xml:space="preserve">, proto navrženo jeho vyčištění frézováním kanalizačním robotem včetně drobných oprav po frézování. Jelikož jde o potrubí cca v délce 10m s volnými konci je předpoklad, že se ho podaří vyčistit i jiným méně invazivním </w:t>
      </w:r>
      <w:proofErr w:type="gramStart"/>
      <w:r w:rsidRPr="00472A20">
        <w:rPr>
          <w:rFonts w:ascii="Times New Roman" w:hAnsi="Times New Roman" w:cs="Times New Roman"/>
        </w:rPr>
        <w:t>postupem  s návazností</w:t>
      </w:r>
      <w:proofErr w:type="gramEnd"/>
      <w:r w:rsidRPr="00472A20">
        <w:rPr>
          <w:rFonts w:ascii="Times New Roman" w:hAnsi="Times New Roman" w:cs="Times New Roman"/>
        </w:rPr>
        <w:t xml:space="preserve">  na  vyčištění navazujícího pří</w:t>
      </w:r>
      <w:r w:rsidR="009A6F9C">
        <w:rPr>
          <w:rFonts w:ascii="Times New Roman" w:hAnsi="Times New Roman" w:cs="Times New Roman"/>
        </w:rPr>
        <w:t xml:space="preserve">kopu. </w:t>
      </w:r>
      <w:proofErr w:type="spellStart"/>
      <w:r w:rsidRPr="00472A20">
        <w:rPr>
          <w:rFonts w:ascii="Times New Roman" w:hAnsi="Times New Roman" w:cs="Times New Roman"/>
        </w:rPr>
        <w:t>Naceněn</w:t>
      </w:r>
      <w:proofErr w:type="spellEnd"/>
      <w:r w:rsidRPr="00472A20">
        <w:rPr>
          <w:rFonts w:ascii="Times New Roman" w:hAnsi="Times New Roman" w:cs="Times New Roman"/>
        </w:rPr>
        <w:t xml:space="preserve">  </w:t>
      </w:r>
      <w:r w:rsidR="009A6F9C">
        <w:rPr>
          <w:rFonts w:ascii="Times New Roman" w:hAnsi="Times New Roman" w:cs="Times New Roman"/>
        </w:rPr>
        <w:t>bude</w:t>
      </w:r>
      <w:r w:rsidRPr="00472A20">
        <w:rPr>
          <w:rFonts w:ascii="Times New Roman" w:hAnsi="Times New Roman" w:cs="Times New Roman"/>
        </w:rPr>
        <w:t xml:space="preserve"> způsob více náročný</w:t>
      </w:r>
      <w:r w:rsidR="009A6F9C">
        <w:rPr>
          <w:rFonts w:ascii="Times New Roman" w:hAnsi="Times New Roman" w:cs="Times New Roman"/>
        </w:rPr>
        <w:t>.</w:t>
      </w:r>
    </w:p>
    <w:p w:rsidR="00472A20" w:rsidRPr="00472A20" w:rsidRDefault="00472A20" w:rsidP="00E83D20">
      <w:pPr>
        <w:spacing w:after="0"/>
        <w:rPr>
          <w:rFonts w:ascii="Times New Roman" w:hAnsi="Times New Roman" w:cs="Times New Roman"/>
          <w:b/>
        </w:rPr>
      </w:pPr>
    </w:p>
    <w:p w:rsidR="00560C7D" w:rsidRPr="00472A20" w:rsidRDefault="00560C7D" w:rsidP="00E83D20">
      <w:pPr>
        <w:spacing w:after="0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43:</w:t>
      </w:r>
    </w:p>
    <w:p w:rsidR="00560C7D" w:rsidRPr="00472A20" w:rsidRDefault="00560C7D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bCs/>
        </w:rPr>
        <w:t>SO 07-27-01</w:t>
      </w:r>
      <w:r w:rsidRPr="00472A20">
        <w:rPr>
          <w:rFonts w:ascii="Times New Roman" w:hAnsi="Times New Roman" w:cs="Times New Roman"/>
        </w:rPr>
        <w:t xml:space="preserve"> </w:t>
      </w:r>
    </w:p>
    <w:p w:rsidR="00560C7D" w:rsidRPr="00472A20" w:rsidRDefault="00560C7D" w:rsidP="00E83D20">
      <w:pPr>
        <w:spacing w:after="0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pol. č. 23  Frézování kanalizačním robotem  DN600 dodávka  montáž: V projektové dokumentaci nejsou žádné bližší informace pro </w:t>
      </w:r>
      <w:proofErr w:type="spellStart"/>
      <w:r w:rsidRPr="00472A20">
        <w:rPr>
          <w:rFonts w:ascii="Times New Roman" w:hAnsi="Times New Roman" w:cs="Times New Roman"/>
        </w:rPr>
        <w:t>nacenění</w:t>
      </w:r>
      <w:proofErr w:type="spellEnd"/>
      <w:r w:rsidRPr="00472A20">
        <w:rPr>
          <w:rFonts w:ascii="Times New Roman" w:hAnsi="Times New Roman" w:cs="Times New Roman"/>
        </w:rPr>
        <w:t xml:space="preserve"> této položky. Alespoň jaké práce se očekávají - např. </w:t>
      </w:r>
      <w:proofErr w:type="spellStart"/>
      <w:r w:rsidRPr="00472A20">
        <w:rPr>
          <w:rFonts w:ascii="Times New Roman" w:hAnsi="Times New Roman" w:cs="Times New Roman"/>
        </w:rPr>
        <w:t>vložkování</w:t>
      </w:r>
      <w:proofErr w:type="spellEnd"/>
      <w:r w:rsidRPr="00472A20">
        <w:rPr>
          <w:rFonts w:ascii="Times New Roman" w:hAnsi="Times New Roman" w:cs="Times New Roman"/>
        </w:rPr>
        <w:t xml:space="preserve"> a další. Může zadavatel blíže specifikovat tuto položku? 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72A20">
        <w:rPr>
          <w:rFonts w:ascii="Times New Roman" w:eastAsia="Times New Roman" w:hAnsi="Times New Roman" w:cs="Times New Roman"/>
          <w:lang w:eastAsia="cs-CZ"/>
        </w:rPr>
        <w:t xml:space="preserve">Zde jde o frézování profilu DN800 v místě pod kolejemi. U této kanalizace nebylo možno dokončit průzkum této kanalizace, protože byla velmi zanesena. Jde o obnovení funkčnosti této kanalizace, včetně drobných předpokládaných oprav po frézování.     </w:t>
      </w:r>
    </w:p>
    <w:p w:rsidR="00E83D20" w:rsidRPr="00472A20" w:rsidRDefault="00E83D20" w:rsidP="00E83D20">
      <w:pPr>
        <w:spacing w:after="0"/>
        <w:rPr>
          <w:rFonts w:ascii="Times New Roman" w:hAnsi="Times New Roman" w:cs="Times New Roman"/>
        </w:rPr>
      </w:pPr>
    </w:p>
    <w:p w:rsidR="00472A20" w:rsidRPr="00472A20" w:rsidRDefault="00472A20" w:rsidP="00E83D20">
      <w:pPr>
        <w:spacing w:after="0"/>
        <w:rPr>
          <w:rFonts w:ascii="Times New Roman" w:hAnsi="Times New Roman" w:cs="Times New Roman"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lastRenderedPageBreak/>
        <w:t>Dotaz č. 44:</w:t>
      </w:r>
    </w:p>
    <w:p w:rsidR="00E83D20" w:rsidRPr="00472A20" w:rsidRDefault="00E83D20" w:rsidP="00E83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chybí položka s příslušným množstvím pro ocenění KABELOVÝCH FOREM NAD 12 PÁRŮ (domníváme se 30 ks). Žádáme o doplnění položky.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Položka byla doplněna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45: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u položky č. 43 (SPOJKA ROVNÁ PRO PLASTOVÉ KABELY SE STÍNĚNÍM S JÁDRY O PRŮMĚRU 1 MM2 DO 12 PÁRŮ) je uvedeno množství 4 kusy. Domníváme se i dle tabulky a schématu kabelů, že správné množství má být 24 ks. Prosíme o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46: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je u položky č. 44 (SPOJKA ROVNÁ PRO PLASTOVÉ KABELY SE STÍNĚNÍM S JÁDRY O PRŮMĚRU 1 MM2 PŘES 12 PÁRŮ) uvedeno množství 1 kus. Domníváme se i dle tabulky a schématu kabelů, že správné množství má být 5ks. Prosíme o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47: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Dotaz se týká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>.“</w:t>
      </w:r>
      <w:r w:rsidRPr="00472A20">
        <w:rPr>
          <w:rFonts w:ascii="Times New Roman" w:hAnsi="Times New Roman" w:cs="Times New Roman"/>
        </w:rPr>
        <w:t>.</w:t>
      </w:r>
      <w:r w:rsidRPr="00472A20">
        <w:rPr>
          <w:rFonts w:ascii="Times New Roman" w:hAnsi="Times New Roman" w:cs="Times New Roman"/>
          <w:b/>
        </w:rPr>
        <w:t xml:space="preserve"> </w:t>
      </w:r>
      <w:r w:rsidRPr="00472A20">
        <w:rPr>
          <w:rFonts w:ascii="Times New Roman" w:hAnsi="Times New Roman" w:cs="Times New Roman"/>
        </w:rPr>
        <w:t>V rámci položek</w:t>
      </w:r>
      <w:r w:rsidRPr="00472A20">
        <w:rPr>
          <w:rFonts w:ascii="Times New Roman" w:hAnsi="Times New Roman" w:cs="Times New Roman"/>
          <w:b/>
        </w:rPr>
        <w:t xml:space="preserve"> </w:t>
      </w:r>
      <w:r w:rsidRPr="00472A20">
        <w:rPr>
          <w:rFonts w:ascii="Times New Roman" w:hAnsi="Times New Roman" w:cs="Times New Roman"/>
        </w:rPr>
        <w:t xml:space="preserve">č. 48 a 49 je požadována dodávka a montáž Servisního a diagnostického pracoviště do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 xml:space="preserve">. Sedlec u Mikulova. Jelikož je požadována dodávka a montáž do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domníváme se, že se jedná o nadbytečné položky. Žádáme o opravu výkazu výměr a opravu odpovídající části textu technické zprávy v bodě 2.10.1, odstavec druhý.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jak v technické zprávě, tak v soupisu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48: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je u položky č. 55 STOJAN IZOLOVANÝ - DEMONTÁŽ uvedeno množství 641 ks. Žádáme o prověření a případnou opravu množství.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49: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je u položky č. 130 VÝSTRAŽNÍK BEZ ZÁVORY, 1 SKŘÍŇ – DODÁVKA uvedeno množství 2 ks. Dle situačního schématu se má dodat pouze jeden 1 kus. Totéž pro položku č. 131 VÝSTRAŽNÍK BEZ ZÁVORY, 1 SKŘÍŇ – MONTÁŽ. Žádáme o prověření a opravu množství.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50: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postrádáme položky pro ocenění DODÁVKY A MONTÁŽE VÝSTRAŽNÍKU BEZ ZÁVORY, 2 SKŘÍNĚ v počtu 1 ks, které se vyskytují v situačním schématu (jedná se o výstražník značený B1+B2). Žádáme o prověření a doplnění položek dodávky a montáže do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lastRenderedPageBreak/>
        <w:t>Byla provedena oprava v soupisu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51: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 xml:space="preserve">PS 06-28-52 A „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472A20">
        <w:rPr>
          <w:rFonts w:ascii="Times New Roman" w:hAnsi="Times New Roman" w:cs="Times New Roman"/>
          <w:b/>
        </w:rPr>
        <w:t>zab</w:t>
      </w:r>
      <w:proofErr w:type="gramEnd"/>
      <w:r w:rsidRPr="00472A20">
        <w:rPr>
          <w:rFonts w:ascii="Times New Roman" w:hAnsi="Times New Roman" w:cs="Times New Roman"/>
          <w:b/>
        </w:rPr>
        <w:t>.</w:t>
      </w:r>
      <w:proofErr w:type="gramStart"/>
      <w:r w:rsidRPr="00472A20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b/>
        </w:rPr>
        <w:t xml:space="preserve">.“ </w:t>
      </w:r>
      <w:r w:rsidRPr="00472A20">
        <w:rPr>
          <w:rFonts w:ascii="Times New Roman" w:hAnsi="Times New Roman" w:cs="Times New Roman"/>
        </w:rPr>
        <w:t>postrádáme položky pro ocenění zkoušek a regulací venkovních prvků zabezpečovacího zařízení včetně přezkoušení a regulace PZZ. Žádáme zadavatele o doplnění položek.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472A20" w:rsidRPr="00472A20" w:rsidRDefault="00472A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52:</w:t>
      </w:r>
    </w:p>
    <w:p w:rsidR="00E83D20" w:rsidRPr="00472A20" w:rsidRDefault="00E83D20" w:rsidP="00E83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>chybí položka s příslušným množstvím pro ocenění KABELOVÝCH FOREM PŘES 12 PÁRŮ (domníváme se 42 ks). Žádáme o doplnění položky.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53: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>je položka č. 44 „SPOJKA ROVNÁ PRO PLASTOVÉ KABELY SE STÍNĚNÍM S JÁDRY O PRŮMĚRU 1 MM2 DO 12 PÁRŮ“ v počtu 6 ks. Dle dokumentace by mělo být 34 ks. Žádáme o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54: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>je položka č. 45 „SPOJKA ROVNÁ PRO PLASTOVÉ KABELY SE STÍNĚNÍM S JÁDRY O PRŮMĚRU 1 MM2 PŘES 12 PÁRŮ“ v počtu 5 ks. Dle dokumentace by mělo být 14 ks. Žádáme o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55: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 xml:space="preserve">je položka č. 91 INDIVIDUÁLNÍ SW ELEKTRONICKÉHO STAVĚDLA S ELEKTRONICKÝM ROZHRANÍM – MONTÁŽ v množství 1 </w:t>
      </w:r>
      <w:proofErr w:type="spellStart"/>
      <w:proofErr w:type="gramStart"/>
      <w:r w:rsidRPr="00472A20">
        <w:rPr>
          <w:rFonts w:ascii="Times New Roman" w:hAnsi="Times New Roman" w:cs="Times New Roman"/>
        </w:rPr>
        <w:t>v.j</w:t>
      </w:r>
      <w:proofErr w:type="spellEnd"/>
      <w:r w:rsidRPr="00472A20">
        <w:rPr>
          <w:rFonts w:ascii="Times New Roman" w:hAnsi="Times New Roman" w:cs="Times New Roman"/>
        </w:rPr>
        <w:t>.</w:t>
      </w:r>
      <w:proofErr w:type="gramEnd"/>
      <w:r w:rsidRPr="00472A20">
        <w:rPr>
          <w:rFonts w:ascii="Times New Roman" w:hAnsi="Times New Roman" w:cs="Times New Roman"/>
        </w:rPr>
        <w:t xml:space="preserve"> Správně má být 5,3 </w:t>
      </w:r>
      <w:proofErr w:type="spellStart"/>
      <w:r w:rsidRPr="00472A20">
        <w:rPr>
          <w:rFonts w:ascii="Times New Roman" w:hAnsi="Times New Roman" w:cs="Times New Roman"/>
        </w:rPr>
        <w:t>v.j</w:t>
      </w:r>
      <w:proofErr w:type="spellEnd"/>
      <w:r w:rsidRPr="00472A20">
        <w:rPr>
          <w:rFonts w:ascii="Times New Roman" w:hAnsi="Times New Roman" w:cs="Times New Roman"/>
        </w:rPr>
        <w:t>. Žádáme zadavatele o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56: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>jsou položky č. 116 a 117 PROMĚNNÝ UKAZATEL RYCHLOSTI (4 SVĚTELNÉ ZNAKY) – DODÁVKA a MONTÁŽ v množství 4 ks. Dle situačního schématu by to mělo být 5 ks (L, S4, Lc2, L3 a S). Žádáme zadavatele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57: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07-28-02 A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část A, staniční zabezpečovací zařízení“ </w:t>
      </w:r>
      <w:r w:rsidRPr="00472A20">
        <w:rPr>
          <w:rFonts w:ascii="Times New Roman" w:hAnsi="Times New Roman" w:cs="Times New Roman"/>
        </w:rPr>
        <w:t>postrádáme položky pro ocenění zkoušek a regulací venkovních prvků zabezpečovacího zařízení včetně přezkoušení a regulace PZZ. Žádáme zadavatele o doplnění položek.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472A20" w:rsidRPr="00472A20" w:rsidRDefault="00472A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58: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Ve výkazu výměr „</w:t>
      </w:r>
      <w:r w:rsidRPr="00472A20">
        <w:rPr>
          <w:rFonts w:ascii="Times New Roman" w:hAnsi="Times New Roman" w:cs="Times New Roman"/>
          <w:b/>
        </w:rPr>
        <w:t xml:space="preserve">PS 05-28-02.1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Valtice, úprava SZZ a PZS“ </w:t>
      </w:r>
      <w:r w:rsidRPr="00472A20">
        <w:rPr>
          <w:rFonts w:ascii="Times New Roman" w:hAnsi="Times New Roman" w:cs="Times New Roman"/>
        </w:rPr>
        <w:t>chybí položka pro ocenění kabelových forem přes 12P v počtu 6 ks. Žádáme o doplnění položky.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59: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Ve výkazu výměr „</w:t>
      </w:r>
      <w:r w:rsidRPr="00472A20">
        <w:rPr>
          <w:rFonts w:ascii="Times New Roman" w:hAnsi="Times New Roman" w:cs="Times New Roman"/>
          <w:b/>
        </w:rPr>
        <w:t xml:space="preserve">PS 05-28-02.1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Valtice, úprava SZZ a PZS“ </w:t>
      </w:r>
      <w:r w:rsidRPr="00472A20">
        <w:rPr>
          <w:rFonts w:ascii="Times New Roman" w:hAnsi="Times New Roman" w:cs="Times New Roman"/>
        </w:rPr>
        <w:t>je u položky č. 42 SPOJKA ROVNÁ PRO PLASTOVÉ KABELY SE STÍNĚNÍM S JÁDRY O PRŮMĚRU 1 MM2 DO 12 PÁRŮ uvedeno množství 2 ks. Dle tabulky a schématu kabelů má být toto množství 7 ks. Žádáme zadavatele o prověření a případnou opravu výkazu výměr.</w:t>
      </w:r>
    </w:p>
    <w:p w:rsidR="00BD2455" w:rsidRPr="00472A20" w:rsidRDefault="00BD2455" w:rsidP="00BD245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BD2455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60: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Ve výkazu výměr „</w:t>
      </w:r>
      <w:r w:rsidRPr="00472A20">
        <w:rPr>
          <w:rFonts w:ascii="Times New Roman" w:hAnsi="Times New Roman" w:cs="Times New Roman"/>
          <w:b/>
        </w:rPr>
        <w:t xml:space="preserve">PS 05-28-02.1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Valtice, úprava SZZ a PZS“ </w:t>
      </w:r>
      <w:r w:rsidRPr="00472A20">
        <w:rPr>
          <w:rFonts w:ascii="Times New Roman" w:hAnsi="Times New Roman" w:cs="Times New Roman"/>
        </w:rPr>
        <w:t>jsou uvedeny položky č. 84 – 87. Domníváme se, že položky č. 84, resp. č. 86 jsou duplicitní k položkám č. 85, resp. č. 87. Žádáme zadavatele o prověření a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61: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Ve výkazu výměr „</w:t>
      </w:r>
      <w:r w:rsidRPr="00472A20">
        <w:rPr>
          <w:rFonts w:ascii="Times New Roman" w:hAnsi="Times New Roman" w:cs="Times New Roman"/>
          <w:b/>
        </w:rPr>
        <w:t xml:space="preserve">PS 05-28-02.1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Valtice, úprava SZZ a PZS“ </w:t>
      </w:r>
      <w:r w:rsidRPr="00472A20">
        <w:rPr>
          <w:rFonts w:ascii="Times New Roman" w:hAnsi="Times New Roman" w:cs="Times New Roman"/>
        </w:rPr>
        <w:t xml:space="preserve">chybí položka reflektující zásahy do individuálního SW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Valtice. Žádáme zadavatele o doplnění položky do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62:</w:t>
      </w:r>
    </w:p>
    <w:p w:rsidR="00E83D20" w:rsidRPr="00472A20" w:rsidRDefault="00E83D20" w:rsidP="00E83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09-28-01.1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Novosedly, navázání TZZ na SZZ“ </w:t>
      </w:r>
      <w:r w:rsidRPr="00472A20">
        <w:rPr>
          <w:rFonts w:ascii="Times New Roman" w:hAnsi="Times New Roman" w:cs="Times New Roman"/>
        </w:rPr>
        <w:t>chybí položka s příslušným množstvím pro ocenění KABELOVÝCH FOREM NAD 12 PÁRŮ (domníváme se 2 ks). Žádáme o doplnění položky.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63: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Ve výkazu výměr </w:t>
      </w:r>
      <w:r w:rsidRPr="00472A20">
        <w:rPr>
          <w:rFonts w:ascii="Times New Roman" w:hAnsi="Times New Roman" w:cs="Times New Roman"/>
          <w:b/>
        </w:rPr>
        <w:t>PS 09-28-01.1 „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Novosedly, navázání TZZ na SZZ“ </w:t>
      </w:r>
      <w:r w:rsidRPr="00472A20">
        <w:rPr>
          <w:rFonts w:ascii="Times New Roman" w:hAnsi="Times New Roman" w:cs="Times New Roman"/>
        </w:rPr>
        <w:t>je uvedena položka č. 32 SPOJKA ROVNÁ PRO PLASTOVÉ KABELY SE STÍNĚNÍM S JÁDRY O PRŮMĚRU 1 MM2 DO 12 PÁRŮ v počtu 2 ks. Dle dokumentace by toto množství mělo být 7 ks. Žádáme zadavatele o prověření a případnou opravu výkazu výměr.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E83D20" w:rsidRPr="00472A20" w:rsidRDefault="003651E5" w:rsidP="00E83D20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Byla provedena oprava v soupisu prací.</w:t>
      </w:r>
    </w:p>
    <w:p w:rsidR="003651E5" w:rsidRPr="00472A20" w:rsidRDefault="003651E5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64: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Dotaz se týká </w:t>
      </w:r>
      <w:r w:rsidRPr="00472A20">
        <w:rPr>
          <w:rFonts w:ascii="Times New Roman" w:hAnsi="Times New Roman" w:cs="Times New Roman"/>
          <w:b/>
        </w:rPr>
        <w:t xml:space="preserve">PS 06-14-56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rozhlasové zařízení. </w:t>
      </w:r>
      <w:r w:rsidRPr="00472A20">
        <w:rPr>
          <w:rFonts w:ascii="Times New Roman" w:hAnsi="Times New Roman" w:cs="Times New Roman"/>
        </w:rPr>
        <w:t xml:space="preserve">Žádáme zadavatele o prověření, zda u položky č. 10 KABEL ZEMNÍ DVOUPLÁŠŤOVÝ TCEPKPFLEY 3P1,0 je uvedeno správné množství 19,305 </w:t>
      </w:r>
      <w:proofErr w:type="spellStart"/>
      <w:r w:rsidRPr="00472A20">
        <w:rPr>
          <w:rFonts w:ascii="Times New Roman" w:hAnsi="Times New Roman" w:cs="Times New Roman"/>
        </w:rPr>
        <w:t>kmžíly</w:t>
      </w:r>
      <w:proofErr w:type="spellEnd"/>
      <w:r w:rsidRPr="00472A20">
        <w:rPr>
          <w:rFonts w:ascii="Times New Roman" w:hAnsi="Times New Roman" w:cs="Times New Roman"/>
        </w:rPr>
        <w:t xml:space="preserve">. Toto množství nesouhlasí s údajem, který je v technické zprávě a v blokovém schématu rozhlasového zařízení. 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Jedná se o chybně zadané množství. Správně má být 3,861 km žíly. Byl opraven soupis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472A20" w:rsidRPr="00472A20" w:rsidRDefault="00472A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65: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Dotaz se týká </w:t>
      </w:r>
      <w:r w:rsidRPr="00472A20">
        <w:rPr>
          <w:rFonts w:ascii="Times New Roman" w:hAnsi="Times New Roman" w:cs="Times New Roman"/>
          <w:b/>
        </w:rPr>
        <w:t xml:space="preserve">PS 06-14-58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>. Sedlec u Mikulova, kamerový systém</w:t>
      </w:r>
      <w:r w:rsidRPr="00472A20">
        <w:rPr>
          <w:rFonts w:ascii="Times New Roman" w:hAnsi="Times New Roman" w:cs="Times New Roman"/>
        </w:rPr>
        <w:t xml:space="preserve">. Žádáme zadavatele o sdělení, v jaké položce jsou rozpočtovány </w:t>
      </w:r>
      <w:proofErr w:type="spellStart"/>
      <w:r w:rsidRPr="00472A20">
        <w:rPr>
          <w:rFonts w:ascii="Times New Roman" w:hAnsi="Times New Roman" w:cs="Times New Roman"/>
        </w:rPr>
        <w:t>mediakonvertory</w:t>
      </w:r>
      <w:proofErr w:type="spellEnd"/>
      <w:r w:rsidRPr="00472A20">
        <w:rPr>
          <w:rFonts w:ascii="Times New Roman" w:hAnsi="Times New Roman" w:cs="Times New Roman"/>
        </w:rPr>
        <w:t xml:space="preserve"> pro kamery. Případně je doplnit do výkazu výměr. 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Veškeré komponenty pro připojení kamery jsou součástí rozvodné skříně (připojení na OK, </w:t>
      </w:r>
      <w:proofErr w:type="spellStart"/>
      <w:r w:rsidRPr="00472A20">
        <w:rPr>
          <w:rFonts w:ascii="Times New Roman" w:hAnsi="Times New Roman" w:cs="Times New Roman"/>
          <w:iCs/>
        </w:rPr>
        <w:t>ethernet</w:t>
      </w:r>
      <w:proofErr w:type="spellEnd"/>
      <w:r w:rsidRPr="00472A20">
        <w:rPr>
          <w:rFonts w:ascii="Times New Roman" w:hAnsi="Times New Roman" w:cs="Times New Roman"/>
          <w:iCs/>
        </w:rPr>
        <w:t xml:space="preserve">, </w:t>
      </w:r>
      <w:proofErr w:type="spellStart"/>
      <w:r w:rsidRPr="00472A20">
        <w:rPr>
          <w:rFonts w:ascii="Times New Roman" w:hAnsi="Times New Roman" w:cs="Times New Roman"/>
          <w:iCs/>
        </w:rPr>
        <w:t>PoE</w:t>
      </w:r>
      <w:proofErr w:type="spellEnd"/>
      <w:r w:rsidRPr="00472A20">
        <w:rPr>
          <w:rFonts w:ascii="Times New Roman" w:hAnsi="Times New Roman" w:cs="Times New Roman"/>
          <w:iCs/>
        </w:rPr>
        <w:t xml:space="preserve">, napájení, konvertor a ostatní příslušenství) vždy pro dvojici kamer – dle schématu. 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Viz </w:t>
      </w:r>
      <w:proofErr w:type="spellStart"/>
      <w:r w:rsidRPr="00472A20">
        <w:rPr>
          <w:rFonts w:ascii="Times New Roman" w:hAnsi="Times New Roman" w:cs="Times New Roman"/>
          <w:iCs/>
        </w:rPr>
        <w:t>pol</w:t>
      </w:r>
      <w:proofErr w:type="spellEnd"/>
      <w:r w:rsidRPr="00472A20">
        <w:rPr>
          <w:rFonts w:ascii="Times New Roman" w:hAnsi="Times New Roman" w:cs="Times New Roman"/>
          <w:iCs/>
        </w:rPr>
        <w:t>: 51</w:t>
      </w:r>
      <w:r w:rsidRPr="00472A20">
        <w:rPr>
          <w:rFonts w:ascii="Times New Roman" w:hAnsi="Times New Roman" w:cs="Times New Roman"/>
          <w:iCs/>
        </w:rPr>
        <w:tab/>
        <w:t>PŘÍSLUŠENSTVÍ KS - ROZVODNÁ SKŘÍŇ KS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66: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Dotaz se týká </w:t>
      </w:r>
      <w:r w:rsidRPr="00472A20">
        <w:rPr>
          <w:rFonts w:ascii="Times New Roman" w:hAnsi="Times New Roman" w:cs="Times New Roman"/>
          <w:b/>
        </w:rPr>
        <w:t xml:space="preserve">PS 07-14-08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>. Mikulov na Moravě, kamerový systém</w:t>
      </w:r>
      <w:r w:rsidRPr="00472A20">
        <w:rPr>
          <w:rFonts w:ascii="Times New Roman" w:hAnsi="Times New Roman" w:cs="Times New Roman"/>
        </w:rPr>
        <w:t xml:space="preserve">. Žádáme zadavatele o sdělení, v jaké položce jsou rozpočtovány </w:t>
      </w:r>
      <w:proofErr w:type="spellStart"/>
      <w:r w:rsidRPr="00472A20">
        <w:rPr>
          <w:rFonts w:ascii="Times New Roman" w:hAnsi="Times New Roman" w:cs="Times New Roman"/>
        </w:rPr>
        <w:t>mediakonvertory</w:t>
      </w:r>
      <w:proofErr w:type="spellEnd"/>
      <w:r w:rsidRPr="00472A20">
        <w:rPr>
          <w:rFonts w:ascii="Times New Roman" w:hAnsi="Times New Roman" w:cs="Times New Roman"/>
        </w:rPr>
        <w:t xml:space="preserve"> pro kamery. Případně je doplnit do výkazu výměr. 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9A6F9C" w:rsidP="003651E5">
      <w:pPr>
        <w:pStyle w:val="Bezmezer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V</w:t>
      </w:r>
      <w:r w:rsidR="003651E5" w:rsidRPr="00472A20">
        <w:rPr>
          <w:rFonts w:ascii="Times New Roman" w:hAnsi="Times New Roman" w:cs="Times New Roman"/>
          <w:iCs/>
        </w:rPr>
        <w:t xml:space="preserve">eškeré komponenty pro připojení kamery jsou součástí rozvodné skříně (připojení na OK, </w:t>
      </w:r>
      <w:proofErr w:type="spellStart"/>
      <w:r w:rsidR="003651E5" w:rsidRPr="00472A20">
        <w:rPr>
          <w:rFonts w:ascii="Times New Roman" w:hAnsi="Times New Roman" w:cs="Times New Roman"/>
          <w:iCs/>
        </w:rPr>
        <w:t>ethernet</w:t>
      </w:r>
      <w:proofErr w:type="spellEnd"/>
      <w:r w:rsidR="003651E5" w:rsidRPr="00472A20">
        <w:rPr>
          <w:rFonts w:ascii="Times New Roman" w:hAnsi="Times New Roman" w:cs="Times New Roman"/>
          <w:iCs/>
        </w:rPr>
        <w:t xml:space="preserve">, </w:t>
      </w:r>
      <w:proofErr w:type="spellStart"/>
      <w:r w:rsidR="003651E5" w:rsidRPr="00472A20">
        <w:rPr>
          <w:rFonts w:ascii="Times New Roman" w:hAnsi="Times New Roman" w:cs="Times New Roman"/>
          <w:iCs/>
        </w:rPr>
        <w:t>PoE</w:t>
      </w:r>
      <w:proofErr w:type="spellEnd"/>
      <w:r w:rsidR="003651E5" w:rsidRPr="00472A20">
        <w:rPr>
          <w:rFonts w:ascii="Times New Roman" w:hAnsi="Times New Roman" w:cs="Times New Roman"/>
          <w:iCs/>
        </w:rPr>
        <w:t xml:space="preserve">, napájení, konvertor a ostatní příslušenství) vždy pro dvojici kamer – dle schématu. 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Viz </w:t>
      </w:r>
      <w:proofErr w:type="spellStart"/>
      <w:r w:rsidRPr="00472A20">
        <w:rPr>
          <w:rFonts w:ascii="Times New Roman" w:hAnsi="Times New Roman" w:cs="Times New Roman"/>
          <w:iCs/>
        </w:rPr>
        <w:t>pol</w:t>
      </w:r>
      <w:proofErr w:type="spellEnd"/>
      <w:r w:rsidRPr="00472A20">
        <w:rPr>
          <w:rFonts w:ascii="Times New Roman" w:hAnsi="Times New Roman" w:cs="Times New Roman"/>
          <w:iCs/>
        </w:rPr>
        <w:t>: 51</w:t>
      </w:r>
      <w:r w:rsidRPr="00472A20">
        <w:rPr>
          <w:rFonts w:ascii="Times New Roman" w:hAnsi="Times New Roman" w:cs="Times New Roman"/>
          <w:iCs/>
        </w:rPr>
        <w:tab/>
        <w:t>PŘÍSLUŠENSTVÍ KS - ROZVODNÁ SKŘÍŇ KS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67: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Dotaz se týká tří provozních souborů sdělovacího zařízení, a to:</w:t>
      </w:r>
      <w:r w:rsidRPr="00472A20">
        <w:rPr>
          <w:rFonts w:ascii="Times New Roman" w:hAnsi="Times New Roman" w:cs="Times New Roman"/>
          <w:b/>
        </w:rPr>
        <w:t xml:space="preserve"> PS 06-14-54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Sedlec u Mikulova, sdělovací zařízení (položka č. 6), PS 07-14-04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Mikulov na Moravě, sdělovací zařízení (položka č. 6) </w:t>
      </w:r>
      <w:r w:rsidRPr="00472A20">
        <w:rPr>
          <w:rFonts w:ascii="Times New Roman" w:hAnsi="Times New Roman" w:cs="Times New Roman"/>
        </w:rPr>
        <w:t>a</w:t>
      </w:r>
      <w:r w:rsidRPr="00472A20">
        <w:rPr>
          <w:rFonts w:ascii="Times New Roman" w:hAnsi="Times New Roman" w:cs="Times New Roman"/>
          <w:b/>
        </w:rPr>
        <w:t xml:space="preserve"> PS 03-14-01 </w:t>
      </w:r>
      <w:proofErr w:type="spellStart"/>
      <w:r w:rsidRPr="00472A20">
        <w:rPr>
          <w:rFonts w:ascii="Times New Roman" w:hAnsi="Times New Roman" w:cs="Times New Roman"/>
          <w:b/>
        </w:rPr>
        <w:t>Žst</w:t>
      </w:r>
      <w:proofErr w:type="spellEnd"/>
      <w:r w:rsidRPr="00472A20">
        <w:rPr>
          <w:rFonts w:ascii="Times New Roman" w:hAnsi="Times New Roman" w:cs="Times New Roman"/>
          <w:b/>
        </w:rPr>
        <w:t xml:space="preserve">. Boří les, sdělovací zařízení (položka č. 5). </w:t>
      </w:r>
      <w:r w:rsidRPr="00472A20">
        <w:rPr>
          <w:rFonts w:ascii="Times New Roman" w:hAnsi="Times New Roman" w:cs="Times New Roman"/>
        </w:rPr>
        <w:t xml:space="preserve">V položkách 742F22 výkazů výměr jsou uvedeny jednožilové kabely nebo vodiče AL. K použití těchto kabelů není uvedeno žádné vysvětlení, v technické zprávě je zmíněn </w:t>
      </w:r>
      <w:proofErr w:type="spellStart"/>
      <w:r w:rsidRPr="00472A20">
        <w:rPr>
          <w:rFonts w:ascii="Times New Roman" w:hAnsi="Times New Roman" w:cs="Times New Roman"/>
        </w:rPr>
        <w:t>třížilový</w:t>
      </w:r>
      <w:proofErr w:type="spellEnd"/>
      <w:r w:rsidRPr="00472A20">
        <w:rPr>
          <w:rFonts w:ascii="Times New Roman" w:hAnsi="Times New Roman" w:cs="Times New Roman"/>
        </w:rPr>
        <w:t xml:space="preserve"> kabel CYKY. Opravdu chce zadavatel, aby byly při realizaci použity kabely s hliníkovým jádrem, nebo může dodavatel použít </w:t>
      </w:r>
      <w:proofErr w:type="spellStart"/>
      <w:r w:rsidRPr="00472A20">
        <w:rPr>
          <w:rFonts w:ascii="Times New Roman" w:hAnsi="Times New Roman" w:cs="Times New Roman"/>
        </w:rPr>
        <w:t>třížilové</w:t>
      </w:r>
      <w:proofErr w:type="spellEnd"/>
      <w:r w:rsidRPr="00472A20">
        <w:rPr>
          <w:rFonts w:ascii="Times New Roman" w:hAnsi="Times New Roman" w:cs="Times New Roman"/>
        </w:rPr>
        <w:t xml:space="preserve"> kabely s </w:t>
      </w:r>
      <w:proofErr w:type="spellStart"/>
      <w:r w:rsidRPr="00472A20">
        <w:rPr>
          <w:rFonts w:ascii="Times New Roman" w:hAnsi="Times New Roman" w:cs="Times New Roman"/>
        </w:rPr>
        <w:t>Cu</w:t>
      </w:r>
      <w:proofErr w:type="spellEnd"/>
      <w:r w:rsidRPr="00472A20">
        <w:rPr>
          <w:rFonts w:ascii="Times New Roman" w:hAnsi="Times New Roman" w:cs="Times New Roman"/>
        </w:rPr>
        <w:t xml:space="preserve"> jádrem?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Jedná se o chybně zadanou položku. Správně má být Kabel NN dvou- a </w:t>
      </w:r>
      <w:proofErr w:type="spellStart"/>
      <w:r w:rsidRPr="00472A20">
        <w:rPr>
          <w:rFonts w:ascii="Times New Roman" w:hAnsi="Times New Roman" w:cs="Times New Roman"/>
          <w:iCs/>
        </w:rPr>
        <w:t>třížílový</w:t>
      </w:r>
      <w:proofErr w:type="spellEnd"/>
      <w:r w:rsidRPr="00472A20">
        <w:rPr>
          <w:rFonts w:ascii="Times New Roman" w:hAnsi="Times New Roman" w:cs="Times New Roman"/>
          <w:iCs/>
        </w:rPr>
        <w:t xml:space="preserve"> CU s plastovou izolací do 2,5mm2. Byl opraven soupis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68: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Dotaz se týká dvou provozních souborů, a to:</w:t>
      </w:r>
      <w:r w:rsidRPr="00472A20">
        <w:rPr>
          <w:rFonts w:ascii="Times New Roman" w:hAnsi="Times New Roman" w:cs="Times New Roman"/>
          <w:b/>
        </w:rPr>
        <w:t xml:space="preserve"> PS 95-14-03 Břeclav - Znojmo, úprava TRS (položka č. 7) </w:t>
      </w:r>
      <w:r w:rsidRPr="00472A20">
        <w:rPr>
          <w:rFonts w:ascii="Times New Roman" w:hAnsi="Times New Roman" w:cs="Times New Roman"/>
        </w:rPr>
        <w:t>a</w:t>
      </w:r>
      <w:r w:rsidRPr="00472A20">
        <w:rPr>
          <w:rFonts w:ascii="Times New Roman" w:hAnsi="Times New Roman" w:cs="Times New Roman"/>
          <w:b/>
        </w:rPr>
        <w:t xml:space="preserve"> PS 95-14-02 Břeclav - Znojmo, doplnění přenosového zařízení (položka č. 4). </w:t>
      </w:r>
      <w:r w:rsidRPr="00472A20">
        <w:rPr>
          <w:rFonts w:ascii="Times New Roman" w:hAnsi="Times New Roman" w:cs="Times New Roman"/>
        </w:rPr>
        <w:t xml:space="preserve">Ve výkazech výměr jsou položky 742G21 (KABEL NN DVOU- A TŘÍŽÍLOVÝ AL S PLASTOVOU IZOLACÍ DO 2,5 MM2). K použití těchto kabelů není uvedeno žádné vysvětlení, ve schématech napájení je </w:t>
      </w:r>
      <w:proofErr w:type="spellStart"/>
      <w:r w:rsidRPr="00472A20">
        <w:rPr>
          <w:rFonts w:ascii="Times New Roman" w:hAnsi="Times New Roman" w:cs="Times New Roman"/>
        </w:rPr>
        <w:t>třížilový</w:t>
      </w:r>
      <w:proofErr w:type="spellEnd"/>
      <w:r w:rsidRPr="00472A20">
        <w:rPr>
          <w:rFonts w:ascii="Times New Roman" w:hAnsi="Times New Roman" w:cs="Times New Roman"/>
        </w:rPr>
        <w:t xml:space="preserve"> kabel CYKY. Opravdu chce zadavatel, aby byly při realizaci použity kabely s hliníkovým jádrem, nebo může dodavatel použít </w:t>
      </w:r>
      <w:proofErr w:type="spellStart"/>
      <w:r w:rsidRPr="00472A20">
        <w:rPr>
          <w:rFonts w:ascii="Times New Roman" w:hAnsi="Times New Roman" w:cs="Times New Roman"/>
        </w:rPr>
        <w:t>třížilové</w:t>
      </w:r>
      <w:proofErr w:type="spellEnd"/>
      <w:r w:rsidRPr="00472A20">
        <w:rPr>
          <w:rFonts w:ascii="Times New Roman" w:hAnsi="Times New Roman" w:cs="Times New Roman"/>
        </w:rPr>
        <w:t xml:space="preserve"> kabely s </w:t>
      </w:r>
      <w:proofErr w:type="spellStart"/>
      <w:r w:rsidRPr="00472A20">
        <w:rPr>
          <w:rFonts w:ascii="Times New Roman" w:hAnsi="Times New Roman" w:cs="Times New Roman"/>
        </w:rPr>
        <w:t>Cu</w:t>
      </w:r>
      <w:proofErr w:type="spellEnd"/>
      <w:r w:rsidRPr="00472A20">
        <w:rPr>
          <w:rFonts w:ascii="Times New Roman" w:hAnsi="Times New Roman" w:cs="Times New Roman"/>
        </w:rPr>
        <w:t xml:space="preserve"> jádrem?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Jedná se o chybně zadanou položku. Správně má být Kabel NN dvou- a </w:t>
      </w:r>
      <w:proofErr w:type="spellStart"/>
      <w:r w:rsidRPr="00472A20">
        <w:rPr>
          <w:rFonts w:ascii="Times New Roman" w:hAnsi="Times New Roman" w:cs="Times New Roman"/>
          <w:iCs/>
        </w:rPr>
        <w:t>třížílový</w:t>
      </w:r>
      <w:proofErr w:type="spellEnd"/>
      <w:r w:rsidRPr="00472A20">
        <w:rPr>
          <w:rFonts w:ascii="Times New Roman" w:hAnsi="Times New Roman" w:cs="Times New Roman"/>
          <w:iCs/>
        </w:rPr>
        <w:t xml:space="preserve"> CU s plastovou izolací do 2,5mm2. Byl opraven soupis prací.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69: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 provozních souborech zabezpečovacího zařízení </w:t>
      </w:r>
      <w:r w:rsidRPr="00472A20">
        <w:rPr>
          <w:rFonts w:ascii="Times New Roman" w:hAnsi="Times New Roman" w:cs="Times New Roman"/>
          <w:b/>
        </w:rPr>
        <w:t xml:space="preserve">PS 08-28-01.1, PS 07-28-02 B, PS 06-28-51.1, PS 06-28-53.1, PS 06-28-52 A </w:t>
      </w:r>
      <w:proofErr w:type="spellStart"/>
      <w:r w:rsidRPr="00472A20">
        <w:rPr>
          <w:rFonts w:ascii="Times New Roman" w:hAnsi="Times New Roman" w:cs="Times New Roman"/>
          <w:b/>
        </w:rPr>
        <w:t>a</w:t>
      </w:r>
      <w:proofErr w:type="spellEnd"/>
      <w:r w:rsidRPr="00472A20">
        <w:rPr>
          <w:rFonts w:ascii="Times New Roman" w:hAnsi="Times New Roman" w:cs="Times New Roman"/>
          <w:b/>
        </w:rPr>
        <w:t xml:space="preserve"> PS 05-28-02.1</w:t>
      </w:r>
      <w:r w:rsidRPr="00472A20">
        <w:rPr>
          <w:rFonts w:ascii="Times New Roman" w:hAnsi="Times New Roman" w:cs="Times New Roman"/>
        </w:rPr>
        <w:t xml:space="preserve"> je položka „Rozvodnice multifunkční plastová“. K této rozvodnici v projektové dokumentaci chybí schéma zapojení. Žádáme o zveřejnění schématu nutného pro ocenění této položky.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Rozvodnice multifunkční plastová se skládá ze tří částí: silnoproudá k ukončení napájecího kabelu, sdělovací pro ukončení sdělovacích kabelů a zabezpečovací pro skříňku místního ovládání. Pokud je přejezd napájen zabezpečovacím kabelem v izolované soustavě, bude </w:t>
      </w:r>
      <w:proofErr w:type="spellStart"/>
      <w:r w:rsidRPr="00472A20">
        <w:rPr>
          <w:rFonts w:ascii="Times New Roman" w:hAnsi="Times New Roman" w:cs="Times New Roman"/>
          <w:iCs/>
        </w:rPr>
        <w:t>schema</w:t>
      </w:r>
      <w:proofErr w:type="spellEnd"/>
      <w:r w:rsidRPr="00472A20">
        <w:rPr>
          <w:rFonts w:ascii="Times New Roman" w:hAnsi="Times New Roman" w:cs="Times New Roman"/>
          <w:iCs/>
        </w:rPr>
        <w:t xml:space="preserve"> rozvodnice řešeno v rámci </w:t>
      </w:r>
      <w:proofErr w:type="spellStart"/>
      <w:r w:rsidRPr="00472A20">
        <w:rPr>
          <w:rFonts w:ascii="Times New Roman" w:hAnsi="Times New Roman" w:cs="Times New Roman"/>
          <w:iCs/>
        </w:rPr>
        <w:t>dPSŘ</w:t>
      </w:r>
      <w:proofErr w:type="spellEnd"/>
      <w:r w:rsidRPr="00472A20">
        <w:rPr>
          <w:rFonts w:ascii="Times New Roman" w:hAnsi="Times New Roman" w:cs="Times New Roman"/>
          <w:iCs/>
        </w:rPr>
        <w:t xml:space="preserve">, pokud je napájena z veřejné sítě (týká se jen RD na </w:t>
      </w:r>
      <w:proofErr w:type="spellStart"/>
      <w:proofErr w:type="gramStart"/>
      <w:r w:rsidRPr="00472A20">
        <w:rPr>
          <w:rFonts w:ascii="Times New Roman" w:hAnsi="Times New Roman" w:cs="Times New Roman"/>
          <w:iCs/>
        </w:rPr>
        <w:t>zast.Dobré</w:t>
      </w:r>
      <w:proofErr w:type="spellEnd"/>
      <w:proofErr w:type="gramEnd"/>
      <w:r w:rsidRPr="00472A20">
        <w:rPr>
          <w:rFonts w:ascii="Times New Roman" w:hAnsi="Times New Roman" w:cs="Times New Roman"/>
          <w:iCs/>
        </w:rPr>
        <w:t xml:space="preserve"> Pole PS 08-28-01) je </w:t>
      </w:r>
      <w:proofErr w:type="spellStart"/>
      <w:r w:rsidRPr="00472A20">
        <w:rPr>
          <w:rFonts w:ascii="Times New Roman" w:hAnsi="Times New Roman" w:cs="Times New Roman"/>
          <w:iCs/>
        </w:rPr>
        <w:t>schema</w:t>
      </w:r>
      <w:proofErr w:type="spellEnd"/>
      <w:r w:rsidRPr="00472A20">
        <w:rPr>
          <w:rFonts w:ascii="Times New Roman" w:hAnsi="Times New Roman" w:cs="Times New Roman"/>
          <w:iCs/>
        </w:rPr>
        <w:t xml:space="preserve"> řešeno v silnoproudé části.</w:t>
      </w: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</w:p>
    <w:p w:rsidR="00472A20" w:rsidRPr="00472A20" w:rsidRDefault="00472A20" w:rsidP="00E83D20">
      <w:pPr>
        <w:pStyle w:val="Bezmezer"/>
        <w:rPr>
          <w:rFonts w:ascii="Times New Roman" w:hAnsi="Times New Roman" w:cs="Times New Roman"/>
          <w:b/>
        </w:rPr>
      </w:pPr>
    </w:p>
    <w:p w:rsidR="00E83D20" w:rsidRPr="00472A20" w:rsidRDefault="00E83D20" w:rsidP="00E83D20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70: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 provozních souborech zabezpečovacího zařízení </w:t>
      </w:r>
      <w:r w:rsidRPr="00472A20">
        <w:rPr>
          <w:rFonts w:ascii="Times New Roman" w:hAnsi="Times New Roman" w:cs="Times New Roman"/>
          <w:b/>
        </w:rPr>
        <w:t xml:space="preserve">PS 08-28-01.1, PS 07-28-02 B, PS 06-28-51.1, PS 06-28-53.1, PS 06-28-52 A </w:t>
      </w:r>
      <w:proofErr w:type="spellStart"/>
      <w:r w:rsidRPr="00472A20">
        <w:rPr>
          <w:rFonts w:ascii="Times New Roman" w:hAnsi="Times New Roman" w:cs="Times New Roman"/>
          <w:b/>
        </w:rPr>
        <w:t>a</w:t>
      </w:r>
      <w:proofErr w:type="spellEnd"/>
      <w:r w:rsidRPr="00472A20">
        <w:rPr>
          <w:rFonts w:ascii="Times New Roman" w:hAnsi="Times New Roman" w:cs="Times New Roman"/>
          <w:b/>
        </w:rPr>
        <w:t xml:space="preserve"> PS 05-28-02.1</w:t>
      </w:r>
      <w:r w:rsidRPr="00472A20">
        <w:rPr>
          <w:rFonts w:ascii="Times New Roman" w:hAnsi="Times New Roman" w:cs="Times New Roman"/>
        </w:rPr>
        <w:t xml:space="preserve"> je položka „Doplnění nebo úprava elektroinstalace pro RD“. Tato položka má vždy stejný počet kusů jako položka „Rozvodnice multifunkční plastová“. Jedná se tedy o montáž této rozvodnice, nebo jsou zde obsaženy i práce v RD, které jsou uvedeny v popisu položky? V případě, že se jedná i o jiné práce než montáž rozvaděče, žádáme o upřesnění jednotlivých prací, které tato položka obsahuje a které jsou nutné pro správné ocenění.</w:t>
      </w:r>
    </w:p>
    <w:p w:rsidR="00E83D20" w:rsidRPr="00472A20" w:rsidRDefault="00E83D20" w:rsidP="00E83D20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 xml:space="preserve">Úprava rozvodnice, která je dodána jako součást RD, je řešena úprava jejího vybavení jističi pro </w:t>
      </w:r>
      <w:proofErr w:type="spellStart"/>
      <w:r w:rsidRPr="00472A20">
        <w:rPr>
          <w:rFonts w:ascii="Times New Roman" w:hAnsi="Times New Roman" w:cs="Times New Roman"/>
          <w:iCs/>
        </w:rPr>
        <w:t>rozjištění</w:t>
      </w:r>
      <w:proofErr w:type="spellEnd"/>
      <w:r w:rsidRPr="00472A20">
        <w:rPr>
          <w:rFonts w:ascii="Times New Roman" w:hAnsi="Times New Roman" w:cs="Times New Roman"/>
          <w:iCs/>
        </w:rPr>
        <w:t xml:space="preserve"> elektroinstalace v domku, dodávka a montáž přímotopu, chlazení a napájení usměrňovače </w:t>
      </w:r>
      <w:proofErr w:type="spellStart"/>
      <w:proofErr w:type="gramStart"/>
      <w:r w:rsidRPr="00472A20">
        <w:rPr>
          <w:rFonts w:ascii="Times New Roman" w:hAnsi="Times New Roman" w:cs="Times New Roman"/>
          <w:iCs/>
        </w:rPr>
        <w:t>zab</w:t>
      </w:r>
      <w:proofErr w:type="gramEnd"/>
      <w:r w:rsidRPr="00472A20">
        <w:rPr>
          <w:rFonts w:ascii="Times New Roman" w:hAnsi="Times New Roman" w:cs="Times New Roman"/>
          <w:iCs/>
        </w:rPr>
        <w:t>.</w:t>
      </w:r>
      <w:proofErr w:type="gramStart"/>
      <w:r w:rsidRPr="00472A20">
        <w:rPr>
          <w:rFonts w:ascii="Times New Roman" w:hAnsi="Times New Roman" w:cs="Times New Roman"/>
          <w:iCs/>
        </w:rPr>
        <w:t>zař</w:t>
      </w:r>
      <w:proofErr w:type="spellEnd"/>
      <w:proofErr w:type="gramEnd"/>
      <w:r w:rsidRPr="00472A20">
        <w:rPr>
          <w:rFonts w:ascii="Times New Roman" w:hAnsi="Times New Roman" w:cs="Times New Roman"/>
          <w:iCs/>
        </w:rPr>
        <w:t xml:space="preserve">. </w:t>
      </w:r>
      <w:proofErr w:type="spellStart"/>
      <w:r w:rsidRPr="00472A20">
        <w:rPr>
          <w:rFonts w:ascii="Times New Roman" w:hAnsi="Times New Roman" w:cs="Times New Roman"/>
          <w:iCs/>
        </w:rPr>
        <w:t>Schema</w:t>
      </w:r>
      <w:proofErr w:type="spellEnd"/>
      <w:r w:rsidRPr="00472A20">
        <w:rPr>
          <w:rFonts w:ascii="Times New Roman" w:hAnsi="Times New Roman" w:cs="Times New Roman"/>
          <w:iCs/>
        </w:rPr>
        <w:t xml:space="preserve"> zapojení je řešeno v </w:t>
      </w:r>
      <w:proofErr w:type="spellStart"/>
      <w:r w:rsidRPr="00472A20">
        <w:rPr>
          <w:rFonts w:ascii="Times New Roman" w:hAnsi="Times New Roman" w:cs="Times New Roman"/>
          <w:iCs/>
        </w:rPr>
        <w:t>dPSŘ</w:t>
      </w:r>
      <w:proofErr w:type="spellEnd"/>
      <w:r w:rsidRPr="00472A20">
        <w:rPr>
          <w:rFonts w:ascii="Times New Roman" w:hAnsi="Times New Roman" w:cs="Times New Roman"/>
          <w:iCs/>
        </w:rPr>
        <w:t>.</w:t>
      </w:r>
    </w:p>
    <w:p w:rsidR="00610F63" w:rsidRPr="00472A20" w:rsidRDefault="00610F63" w:rsidP="00CD51E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71: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soupisu prací na SO 06-16-52,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Sedlec u Mikulova, nástupiště, je v položce č. 23 (resp. č. 24 a č. 1) rozebrání nástupiště v délce 122 m.  Ve skutečnosti je ovšem nástupiště délky 127 m.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Žádáme zadavatele o upřesnění, případně o opravu množství v soupisu prací.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Bylo v soupisu prací opraveno.</w:t>
      </w: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72: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projektové dokumentaci na SO 06-16-51,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Sedlec u Mikulova, železniční spodek, nefiguruje stávající trativod, vč. 3 ks revizních šachet (vpravo podél trati v km 100,430 – km 100,497). Není zřejmé, zda bude trativod rušen, demontován či zůstane.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72A20">
        <w:rPr>
          <w:rFonts w:ascii="Times New Roman" w:hAnsi="Times New Roman" w:cs="Times New Roman"/>
        </w:rPr>
        <w:t>Žádáme zadavatele o upřesnění, případně opravu nebo projektové dokumentace.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>Trativod bude odstraněn v rámci SO 06-16-01.</w:t>
      </w:r>
      <w:r w:rsidRPr="00472A20">
        <w:rPr>
          <w:rFonts w:ascii="Times New Roman" w:hAnsi="Times New Roman" w:cs="Times New Roman"/>
          <w:b/>
          <w:iCs/>
        </w:rPr>
        <w:t xml:space="preserve"> </w:t>
      </w:r>
      <w:r w:rsidRPr="00472A20">
        <w:rPr>
          <w:rFonts w:ascii="Times New Roman" w:hAnsi="Times New Roman" w:cs="Times New Roman"/>
          <w:iCs/>
        </w:rPr>
        <w:t>Dokumentace byla opravena.</w:t>
      </w: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73: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</w:t>
      </w:r>
      <w:r w:rsidRPr="00472A20">
        <w:rPr>
          <w:rFonts w:ascii="Times New Roman" w:hAnsi="Times New Roman" w:cs="Times New Roman"/>
          <w:sz w:val="14"/>
          <w:szCs w:val="14"/>
        </w:rPr>
        <w:t xml:space="preserve"> </w:t>
      </w:r>
      <w:r w:rsidRPr="00472A20">
        <w:rPr>
          <w:rFonts w:ascii="Times New Roman" w:hAnsi="Times New Roman" w:cs="Times New Roman"/>
        </w:rPr>
        <w:t xml:space="preserve">SO 06-17-51,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Sedlec u Mikulova, železniční svršek (položka č. 23) a také na SO 06-17-01, TÚ Valtice- Mikulov na Moravě, železniční svršek (položka č. 14), je u antikorozního provedení upevňovadel uvedena měrná jednotka ks.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případně opravu měrné jednotky na m, nebo navýšení počtu ks ve všech dotčených SO.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Původní položka </w:t>
      </w:r>
      <w:r w:rsidRPr="00472A20">
        <w:rPr>
          <w:rFonts w:ascii="Times New Roman" w:hAnsi="Times New Roman" w:cs="Times New Roman"/>
          <w:b/>
          <w:iCs/>
        </w:rPr>
        <w:t>921930</w:t>
      </w:r>
      <w:r w:rsidRPr="00472A20">
        <w:rPr>
          <w:rFonts w:ascii="Times New Roman" w:hAnsi="Times New Roman" w:cs="Times New Roman"/>
          <w:iCs/>
        </w:rPr>
        <w:t xml:space="preserve"> byla odstraněna.</w:t>
      </w:r>
      <w:r w:rsidRPr="00472A20">
        <w:rPr>
          <w:rFonts w:ascii="Times New Roman" w:hAnsi="Times New Roman" w:cs="Times New Roman"/>
          <w:b/>
          <w:iCs/>
        </w:rPr>
        <w:t xml:space="preserve"> </w:t>
      </w:r>
      <w:r w:rsidRPr="00472A20">
        <w:rPr>
          <w:rFonts w:ascii="Times New Roman" w:hAnsi="Times New Roman" w:cs="Times New Roman"/>
          <w:iCs/>
        </w:rPr>
        <w:t xml:space="preserve">Byla použita položka </w:t>
      </w:r>
      <w:r w:rsidRPr="00472A20">
        <w:rPr>
          <w:rFonts w:ascii="Times New Roman" w:hAnsi="Times New Roman" w:cs="Times New Roman"/>
          <w:b/>
          <w:iCs/>
        </w:rPr>
        <w:t>543412R</w:t>
      </w:r>
      <w:r w:rsidRPr="00472A20">
        <w:rPr>
          <w:rFonts w:ascii="Times New Roman" w:hAnsi="Times New Roman" w:cs="Times New Roman"/>
          <w:iCs/>
        </w:rPr>
        <w:t xml:space="preserve"> pro výměnu upevňovacího materiálu do antikorozního provedení s MJ PÁR.</w:t>
      </w: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74: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</w:t>
      </w:r>
      <w:r w:rsidRPr="00472A20">
        <w:rPr>
          <w:rFonts w:ascii="Times New Roman" w:hAnsi="Times New Roman" w:cs="Times New Roman"/>
          <w:sz w:val="14"/>
          <w:szCs w:val="14"/>
        </w:rPr>
        <w:t xml:space="preserve"> </w:t>
      </w:r>
      <w:r w:rsidRPr="00472A20">
        <w:rPr>
          <w:rFonts w:ascii="Times New Roman" w:hAnsi="Times New Roman" w:cs="Times New Roman"/>
        </w:rPr>
        <w:t xml:space="preserve">SO 06-17-51,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 xml:space="preserve">. Sedlec u Mikulova, železniční svršek, je zvláštní vybavení výhybek, válečkové stoličky </w:t>
      </w:r>
      <w:proofErr w:type="spellStart"/>
      <w:r w:rsidRPr="00472A20">
        <w:rPr>
          <w:rFonts w:ascii="Times New Roman" w:hAnsi="Times New Roman" w:cs="Times New Roman"/>
        </w:rPr>
        <w:t>nadzvedávací</w:t>
      </w:r>
      <w:proofErr w:type="spellEnd"/>
      <w:r w:rsidRPr="00472A20">
        <w:rPr>
          <w:rFonts w:ascii="Times New Roman" w:hAnsi="Times New Roman" w:cs="Times New Roman"/>
        </w:rPr>
        <w:t xml:space="preserve"> (položka. </w:t>
      </w:r>
      <w:proofErr w:type="gramStart"/>
      <w:r w:rsidRPr="00472A20">
        <w:rPr>
          <w:rFonts w:ascii="Times New Roman" w:hAnsi="Times New Roman" w:cs="Times New Roman"/>
        </w:rPr>
        <w:t>č.</w:t>
      </w:r>
      <w:proofErr w:type="gramEnd"/>
      <w:r w:rsidRPr="00472A20">
        <w:rPr>
          <w:rFonts w:ascii="Times New Roman" w:hAnsi="Times New Roman" w:cs="Times New Roman"/>
        </w:rPr>
        <w:t xml:space="preserve"> 16, 17) v měrné jednotce ks.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případně opravu měrné jednotky na sadu nebo navýšení počtu ks.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>Bylo opraveno. Měrná jednotka bude KPL dle ceníku OTSKP.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75: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Dle zadavatelem postoupené projektové dokumentace</w:t>
      </w:r>
      <w:r w:rsidRPr="00472A20">
        <w:rPr>
          <w:rFonts w:ascii="Times New Roman" w:hAnsi="Times New Roman" w:cs="Times New Roman"/>
          <w:sz w:val="14"/>
          <w:szCs w:val="14"/>
        </w:rPr>
        <w:t xml:space="preserve"> </w:t>
      </w:r>
      <w:r w:rsidRPr="00472A20">
        <w:rPr>
          <w:rFonts w:ascii="Times New Roman" w:hAnsi="Times New Roman" w:cs="Times New Roman"/>
        </w:rPr>
        <w:t>na</w:t>
      </w:r>
      <w:r w:rsidRPr="00472A20">
        <w:rPr>
          <w:rFonts w:ascii="Times New Roman" w:hAnsi="Times New Roman" w:cs="Times New Roman"/>
          <w:sz w:val="14"/>
          <w:szCs w:val="14"/>
        </w:rPr>
        <w:t xml:space="preserve"> </w:t>
      </w:r>
      <w:r w:rsidRPr="00472A20">
        <w:rPr>
          <w:rFonts w:ascii="Times New Roman" w:hAnsi="Times New Roman" w:cs="Times New Roman"/>
        </w:rPr>
        <w:t xml:space="preserve">SO 07-16-01,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železniční spodek, se demontují 2 ks zemních zarážedel.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případně doplnění výkazu výměr o demontáž zemního zarážedla.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135ECB" w:rsidRPr="00135ECB" w:rsidRDefault="00135ECB" w:rsidP="00135ECB">
      <w:pPr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Demontáž  zemních zarážedel je zahrnuta v položkovém rozpočtu zemních prací SO 07-16-01, </w:t>
      </w:r>
      <w:proofErr w:type="spellStart"/>
      <w:r w:rsidRPr="00135ECB">
        <w:rPr>
          <w:rFonts w:ascii="Times New Roman" w:hAnsi="Times New Roman" w:cs="Times New Roman"/>
        </w:rPr>
        <w:t>žst</w:t>
      </w:r>
      <w:proofErr w:type="spellEnd"/>
      <w:r w:rsidRPr="00135ECB">
        <w:rPr>
          <w:rFonts w:ascii="Times New Roman" w:hAnsi="Times New Roman" w:cs="Times New Roman"/>
        </w:rPr>
        <w:t xml:space="preserve"> Mikulov na Moravě, </w:t>
      </w:r>
      <w:proofErr w:type="gramStart"/>
      <w:r w:rsidRPr="00135ECB">
        <w:rPr>
          <w:rFonts w:ascii="Times New Roman" w:hAnsi="Times New Roman" w:cs="Times New Roman"/>
        </w:rPr>
        <w:t>žel</w:t>
      </w:r>
      <w:proofErr w:type="gramEnd"/>
      <w:r w:rsidRPr="00135ECB">
        <w:rPr>
          <w:rFonts w:ascii="Times New Roman" w:hAnsi="Times New Roman" w:cs="Times New Roman"/>
        </w:rPr>
        <w:t xml:space="preserve"> . </w:t>
      </w:r>
      <w:proofErr w:type="gramStart"/>
      <w:r w:rsidRPr="00135ECB">
        <w:rPr>
          <w:rFonts w:ascii="Times New Roman" w:hAnsi="Times New Roman" w:cs="Times New Roman"/>
        </w:rPr>
        <w:t>spodek</w:t>
      </w:r>
      <w:proofErr w:type="gramEnd"/>
      <w:r w:rsidRPr="00135ECB">
        <w:rPr>
          <w:rFonts w:ascii="Times New Roman" w:hAnsi="Times New Roman" w:cs="Times New Roman"/>
        </w:rPr>
        <w:t xml:space="preserve"> .</w:t>
      </w: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76: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 SO 07-17-01,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železniční svršek, je položka č. 11 odstranění krytů zpevněných ploch.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kde se daná plocha nachází (od - do km, vedle jakých kolejí)?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Od km 106,717 po km 107,018 mezi stávajícími kolejemi č. 1 a </w:t>
      </w:r>
      <w:proofErr w:type="gramStart"/>
      <w:r w:rsidRPr="00472A20">
        <w:rPr>
          <w:rFonts w:ascii="Times New Roman" w:hAnsi="Times New Roman" w:cs="Times New Roman"/>
          <w:iCs/>
        </w:rPr>
        <w:t>č.3.</w:t>
      </w:r>
      <w:proofErr w:type="gramEnd"/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77: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projektové dokumentaci na SO 06-17-01, SO 06-17-51 a SO 07-17-01 jsou uvedeny délky pražců 2,6 m a na SO přejezdů jsou uvedeny délky pražců 2,4 m.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/>
        </w:rPr>
        <w:t xml:space="preserve">Žádáme zadavatele o upřesnění, o </w:t>
      </w:r>
      <w:proofErr w:type="gramStart"/>
      <w:r w:rsidRPr="00472A20">
        <w:rPr>
          <w:rFonts w:ascii="Times New Roman" w:hAnsi="Times New Roman" w:cs="Times New Roman"/>
          <w:b/>
          <w:i/>
        </w:rPr>
        <w:t>jaký</w:t>
      </w:r>
      <w:proofErr w:type="gramEnd"/>
      <w:r w:rsidRPr="00472A20">
        <w:rPr>
          <w:rFonts w:ascii="Times New Roman" w:hAnsi="Times New Roman" w:cs="Times New Roman"/>
          <w:b/>
          <w:i/>
        </w:rPr>
        <w:t xml:space="preserve"> druh pražce se jedná?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Kontrolou bylo zjištěno, že v dokumentaci k SO 06-17-01 a SO 06-17-51 jsou pod přejezdovými konstrukcemi udávány pražce </w:t>
      </w:r>
      <w:proofErr w:type="gramStart"/>
      <w:r w:rsidRPr="00472A20">
        <w:rPr>
          <w:rFonts w:ascii="Times New Roman" w:hAnsi="Times New Roman" w:cs="Times New Roman"/>
          <w:iCs/>
        </w:rPr>
        <w:t>dl.2,60</w:t>
      </w:r>
      <w:proofErr w:type="gramEnd"/>
      <w:r w:rsidRPr="00472A20">
        <w:rPr>
          <w:rFonts w:ascii="Times New Roman" w:hAnsi="Times New Roman" w:cs="Times New Roman"/>
          <w:iCs/>
        </w:rPr>
        <w:t xml:space="preserve"> m. Definování pražců je uváděno v souladu s </w:t>
      </w:r>
      <w:proofErr w:type="gramStart"/>
      <w:r w:rsidRPr="00472A20">
        <w:rPr>
          <w:rFonts w:ascii="Times New Roman" w:hAnsi="Times New Roman" w:cs="Times New Roman"/>
          <w:iCs/>
        </w:rPr>
        <w:t>Tab.15</w:t>
      </w:r>
      <w:proofErr w:type="gramEnd"/>
      <w:r w:rsidRPr="00472A20">
        <w:rPr>
          <w:rFonts w:ascii="Times New Roman" w:hAnsi="Times New Roman" w:cs="Times New Roman"/>
          <w:iCs/>
        </w:rPr>
        <w:t xml:space="preserve"> předpisu SŽDC, díl VII. Konkrétní druh pražce projektant udávat nesmí, v rámci této stavby je dodávka pražců zajištěna samostatně ze strany SŽDC. U objektů přejezdů došlo k chybě v popisu, správně mají být použity pražce délky 2,6m.</w:t>
      </w:r>
    </w:p>
    <w:p w:rsidR="003651E5" w:rsidRPr="00472A20" w:rsidRDefault="003651E5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78: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projektové dokumentaci na SO 06-17-51,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Sedlec u Mikulova, železniční svršek, uvádí výkaz výměr demontáž 419 m a dle situace a technické zprávy se má trhat 419,289 m.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popřípadě navýšení výkazu výměr.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>Byl opraven soupis prací.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79: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 SO 06-17-51,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Sedlec u Mikulova, železniční svršek, je položka č. 20 svár kolejnic – 49E1, T spojitě.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/>
        </w:rPr>
        <w:t>Žádáme zadavatele o upřesnění, zda tato položka obsahuje zřízení bezstykové koleje.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Ano, obsahuje.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80: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 SO 07-17-01,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železniční svršek, je položka č. 40 svár kolejnic – 49E1, T spojitě.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a) Žádáme zadavatele o upřesnění, zda tato položka obsahuje zřízení bezstykové koleje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b) Žádáme zadavatele o upřesnění, zda by výkaz výměr neměl být doplněn o svár</w:t>
      </w:r>
      <w:r w:rsidRPr="00472A20">
        <w:rPr>
          <w:rFonts w:ascii="Times New Roman" w:hAnsi="Times New Roman" w:cs="Times New Roman"/>
          <w:b/>
          <w:i/>
        </w:rPr>
        <w:tab/>
      </w:r>
      <w:r w:rsidRPr="00472A20">
        <w:rPr>
          <w:rFonts w:ascii="Times New Roman" w:hAnsi="Times New Roman" w:cs="Times New Roman"/>
          <w:b/>
          <w:i/>
        </w:rPr>
        <w:tab/>
        <w:t xml:space="preserve">  jednotlivě, protože tato položka obsahuje výměnu LIS v traťovém úseku Mikulov na Moravě – Novosedly.</w:t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 xml:space="preserve">a) </w:t>
      </w:r>
      <w:proofErr w:type="gramStart"/>
      <w:r w:rsidRPr="00472A20">
        <w:rPr>
          <w:rFonts w:ascii="Times New Roman" w:hAnsi="Times New Roman" w:cs="Times New Roman"/>
          <w:iCs/>
        </w:rPr>
        <w:t xml:space="preserve">Ano. b) </w:t>
      </w:r>
      <w:r w:rsidRPr="00472A20">
        <w:rPr>
          <w:rFonts w:ascii="Times New Roman" w:hAnsi="Times New Roman" w:cs="Times New Roman"/>
        </w:rPr>
        <w:t>Doplněna</w:t>
      </w:r>
      <w:proofErr w:type="gramEnd"/>
      <w:r w:rsidRPr="00472A20">
        <w:rPr>
          <w:rFonts w:ascii="Times New Roman" w:hAnsi="Times New Roman" w:cs="Times New Roman"/>
        </w:rPr>
        <w:t xml:space="preserve"> položka 40a.</w:t>
      </w:r>
    </w:p>
    <w:p w:rsidR="003651E5" w:rsidRPr="00472A20" w:rsidRDefault="003651E5" w:rsidP="00A32CC8">
      <w:pPr>
        <w:pStyle w:val="Bezmezer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81: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 SO 07-17-01,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železniční svršek, je položka č. 16 kolej 49 E1…</w:t>
      </w:r>
      <w:proofErr w:type="gramStart"/>
      <w:r w:rsidRPr="00472A20">
        <w:rPr>
          <w:rFonts w:ascii="Times New Roman" w:hAnsi="Times New Roman" w:cs="Times New Roman"/>
        </w:rPr>
        <w:t>PR.BET</w:t>
      </w:r>
      <w:proofErr w:type="gramEnd"/>
      <w:r w:rsidRPr="00472A20">
        <w:rPr>
          <w:rFonts w:ascii="Times New Roman" w:hAnsi="Times New Roman" w:cs="Times New Roman"/>
        </w:rPr>
        <w:t>. VÝHYBKOVÝ DLOUHÝ, UPEVNĚNÍ PRUŽNÉ. Délka 46,089 m. Dle našeho názoru by správná délka měla být 46,629 m.</w:t>
      </w:r>
    </w:p>
    <w:p w:rsidR="00A32CC8" w:rsidRPr="00472A20" w:rsidRDefault="00A32CC8" w:rsidP="00A32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/>
        </w:rPr>
        <w:t>Žádáme zadavatele o kontrolu položky, popřípadě navýšení výkazu výměr.</w:t>
      </w:r>
    </w:p>
    <w:p w:rsidR="00A81B19" w:rsidRPr="00472A20" w:rsidRDefault="00A81B19" w:rsidP="00A81B19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Provedena kontrola s opravou výměry. Jedná se o překlep Upravena na 46,629 m.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82: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</w:t>
      </w:r>
      <w:proofErr w:type="gramStart"/>
      <w:r w:rsidRPr="00472A20">
        <w:rPr>
          <w:rFonts w:ascii="Times New Roman" w:hAnsi="Times New Roman" w:cs="Times New Roman"/>
        </w:rPr>
        <w:t>zadavatelem</w:t>
      </w:r>
      <w:proofErr w:type="gramEnd"/>
      <w:r w:rsidRPr="00472A20">
        <w:rPr>
          <w:rFonts w:ascii="Times New Roman" w:hAnsi="Times New Roman" w:cs="Times New Roman"/>
        </w:rPr>
        <w:t xml:space="preserve"> postoupené dokumentaci – v soupisu prací na SO 07-17-01,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>. Mikulov na Moravě, železniční svršek, je položka č. 17 kolej 49 E1 DLOUHÉ PASY,</w:t>
      </w:r>
      <w:proofErr w:type="gramStart"/>
      <w:r w:rsidRPr="00472A20">
        <w:rPr>
          <w:rFonts w:ascii="Times New Roman" w:hAnsi="Times New Roman" w:cs="Times New Roman"/>
        </w:rPr>
        <w:t>PR.BET</w:t>
      </w:r>
      <w:proofErr w:type="gramEnd"/>
      <w:r w:rsidRPr="00472A20">
        <w:rPr>
          <w:rFonts w:ascii="Times New Roman" w:hAnsi="Times New Roman" w:cs="Times New Roman"/>
        </w:rPr>
        <w:t xml:space="preserve">.UPEVNĚNÍ PRUŽNÉ. Dle výkazu je délka 2 326,491 m. 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>Žádáme zadavatele o kontrolu výpočtu.</w:t>
      </w:r>
    </w:p>
    <w:p w:rsidR="00A81B19" w:rsidRPr="00472A20" w:rsidRDefault="00A81B19" w:rsidP="00A81B1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iCs/>
        </w:rPr>
        <w:t>Provedena kontrola s opravou výměry. Jedná se o překlep Upravena na 2329,491 m.</w:t>
      </w:r>
    </w:p>
    <w:p w:rsidR="003651E5" w:rsidRPr="00472A20" w:rsidRDefault="003651E5" w:rsidP="00A81B19">
      <w:pPr>
        <w:spacing w:after="0" w:line="240" w:lineRule="auto"/>
        <w:rPr>
          <w:rFonts w:ascii="Times New Roman" w:hAnsi="Times New Roman" w:cs="Times New Roman"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83: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Zadavatelem postoupená projektová dokumentace pro SO 06-19-01, </w:t>
      </w:r>
      <w:proofErr w:type="spellStart"/>
      <w:proofErr w:type="gramStart"/>
      <w:r w:rsidRPr="00472A20">
        <w:rPr>
          <w:rFonts w:ascii="Times New Roman" w:hAnsi="Times New Roman" w:cs="Times New Roman"/>
        </w:rPr>
        <w:t>T.ú</w:t>
      </w:r>
      <w:proofErr w:type="spellEnd"/>
      <w:r w:rsidRPr="00472A20">
        <w:rPr>
          <w:rFonts w:ascii="Times New Roman" w:hAnsi="Times New Roman" w:cs="Times New Roman"/>
        </w:rPr>
        <w:t>.</w:t>
      </w:r>
      <w:proofErr w:type="gramEnd"/>
      <w:r w:rsidRPr="00472A20">
        <w:rPr>
          <w:rFonts w:ascii="Times New Roman" w:hAnsi="Times New Roman" w:cs="Times New Roman"/>
        </w:rPr>
        <w:t xml:space="preserve"> Valtice – Mikulov na Moravě, Propustek v km 96,893, obsahuje k problematice konstrukce záporového pažení přílohu </w:t>
      </w:r>
      <w:proofErr w:type="gramStart"/>
      <w:r w:rsidRPr="00472A20">
        <w:rPr>
          <w:rFonts w:ascii="Times New Roman" w:hAnsi="Times New Roman" w:cs="Times New Roman"/>
        </w:rPr>
        <w:t>č. E.1.4.2.6.1</w:t>
      </w:r>
      <w:proofErr w:type="gramEnd"/>
      <w:r w:rsidRPr="00472A20">
        <w:rPr>
          <w:rFonts w:ascii="Times New Roman" w:hAnsi="Times New Roman" w:cs="Times New Roman"/>
        </w:rPr>
        <w:t xml:space="preserve"> s těmito výkresy provádění šachty a řezem osou propustku: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</w:rPr>
        <w:t xml:space="preserve"> </w:t>
      </w: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107EB40" wp14:editId="17D8B531">
            <wp:extent cx="2727325" cy="276733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6FABE274" wp14:editId="301B6B30">
            <wp:extent cx="2663825" cy="26479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Na výkresu jsou zápory z HEB 180, ve statickém výpočtu jsou </w:t>
      </w:r>
      <w:r w:rsidRPr="00472A20">
        <w:rPr>
          <w:rFonts w:ascii="Times New Roman" w:hAnsi="Times New Roman" w:cs="Times New Roman"/>
          <w:b/>
        </w:rPr>
        <w:t>HEB 360</w:t>
      </w:r>
      <w:r w:rsidRPr="00472A20">
        <w:rPr>
          <w:rFonts w:ascii="Times New Roman" w:hAnsi="Times New Roman" w:cs="Times New Roman"/>
        </w:rPr>
        <w:t>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Dále dokumentace obsahuje přílohu </w:t>
      </w:r>
      <w:proofErr w:type="gramStart"/>
      <w:r w:rsidRPr="00472A20">
        <w:rPr>
          <w:rFonts w:ascii="Times New Roman" w:hAnsi="Times New Roman" w:cs="Times New Roman"/>
        </w:rPr>
        <w:t>č. E.1.4.1.4</w:t>
      </w:r>
      <w:proofErr w:type="gramEnd"/>
      <w:r w:rsidRPr="00472A20">
        <w:rPr>
          <w:rFonts w:ascii="Times New Roman" w:hAnsi="Times New Roman" w:cs="Times New Roman"/>
        </w:rPr>
        <w:t>. se vstupními daty a technickou zprávu, která v části 5.11.2 uvádí další pokyny k realizaci propustku (viz text) 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sz w:val="20"/>
        </w:rPr>
      </w:pPr>
      <w:r w:rsidRPr="00472A20">
        <w:rPr>
          <w:rFonts w:ascii="Arial" w:hAnsi="Arial" w:cs="Arial"/>
          <w:noProof/>
          <w:sz w:val="20"/>
          <w:lang w:eastAsia="cs-CZ"/>
        </w:rPr>
        <w:drawing>
          <wp:inline distT="0" distB="0" distL="0" distR="0" wp14:anchorId="26EBCB68" wp14:editId="3EE72CBF">
            <wp:extent cx="4095115" cy="167767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45AC7EAB" wp14:editId="05843373">
            <wp:extent cx="5303520" cy="167767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C8" w:rsidRPr="00472A20" w:rsidRDefault="00A32CC8" w:rsidP="00A32CC8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V technické zprávě jsou navržené HEB 180 ale výpočet je proveden na HEB 360 – viz příloha č. E1.4.1.4. S ohledem na zkušenosti z jiných staveb navržená konstrukce z HEB 180 při odkopu na – </w:t>
      </w:r>
      <w:proofErr w:type="gramStart"/>
      <w:r w:rsidRPr="00472A20">
        <w:rPr>
          <w:rFonts w:ascii="Times New Roman" w:hAnsi="Times New Roman" w:cs="Times New Roman"/>
        </w:rPr>
        <w:t>2,5 m  a dřevěného</w:t>
      </w:r>
      <w:proofErr w:type="gramEnd"/>
      <w:r w:rsidRPr="00472A20">
        <w:rPr>
          <w:rFonts w:ascii="Times New Roman" w:hAnsi="Times New Roman" w:cs="Times New Roman"/>
        </w:rPr>
        <w:t xml:space="preserve"> pažení </w:t>
      </w:r>
      <w:proofErr w:type="spellStart"/>
      <w:r w:rsidRPr="00472A20">
        <w:rPr>
          <w:rFonts w:ascii="Times New Roman" w:hAnsi="Times New Roman" w:cs="Times New Roman"/>
        </w:rPr>
        <w:t>tl</w:t>
      </w:r>
      <w:proofErr w:type="spellEnd"/>
      <w:r w:rsidRPr="00472A20">
        <w:rPr>
          <w:rFonts w:ascii="Times New Roman" w:hAnsi="Times New Roman" w:cs="Times New Roman"/>
        </w:rPr>
        <w:t xml:space="preserve">. 100 mm </w:t>
      </w:r>
      <w:r w:rsidRPr="00472A20">
        <w:rPr>
          <w:rFonts w:ascii="Times New Roman" w:hAnsi="Times New Roman" w:cs="Times New Roman"/>
          <w:b/>
        </w:rPr>
        <w:t>staticky nevyhoví</w:t>
      </w:r>
      <w:r w:rsidRPr="00472A20">
        <w:rPr>
          <w:rFonts w:ascii="Times New Roman" w:hAnsi="Times New Roman" w:cs="Times New Roman"/>
        </w:rPr>
        <w:t>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2A20">
        <w:rPr>
          <w:rFonts w:ascii="Times New Roman" w:hAnsi="Times New Roman" w:cs="Times New Roman"/>
          <w:b/>
          <w:i/>
        </w:rPr>
        <w:t xml:space="preserve">Z důvodu bezpečnosti pracovníků žádáme </w:t>
      </w:r>
      <w:proofErr w:type="gramStart"/>
      <w:r w:rsidRPr="00472A20">
        <w:rPr>
          <w:rFonts w:ascii="Times New Roman" w:hAnsi="Times New Roman" w:cs="Times New Roman"/>
          <w:b/>
          <w:i/>
        </w:rPr>
        <w:t>zadavatele a  projektanta</w:t>
      </w:r>
      <w:proofErr w:type="gramEnd"/>
      <w:r w:rsidRPr="00472A20">
        <w:rPr>
          <w:rFonts w:ascii="Times New Roman" w:hAnsi="Times New Roman" w:cs="Times New Roman"/>
          <w:b/>
          <w:i/>
        </w:rPr>
        <w:t xml:space="preserve"> o přepočet  pažící konstrukce na HEB 180 a doložení výpočtu pro dřevěné pažnice </w:t>
      </w:r>
      <w:proofErr w:type="spellStart"/>
      <w:r w:rsidRPr="00472A20">
        <w:rPr>
          <w:rFonts w:ascii="Times New Roman" w:hAnsi="Times New Roman" w:cs="Times New Roman"/>
          <w:b/>
          <w:i/>
        </w:rPr>
        <w:t>tl</w:t>
      </w:r>
      <w:proofErr w:type="spellEnd"/>
      <w:r w:rsidRPr="00472A20">
        <w:rPr>
          <w:rFonts w:ascii="Times New Roman" w:hAnsi="Times New Roman" w:cs="Times New Roman"/>
          <w:b/>
          <w:i/>
        </w:rPr>
        <w:t xml:space="preserve">. 100 mm při rozteči </w:t>
      </w:r>
      <w:proofErr w:type="gramStart"/>
      <w:r w:rsidRPr="00472A20">
        <w:rPr>
          <w:rFonts w:ascii="Times New Roman" w:hAnsi="Times New Roman" w:cs="Times New Roman"/>
          <w:b/>
          <w:i/>
        </w:rPr>
        <w:t>zápor  3,4</w:t>
      </w:r>
      <w:proofErr w:type="gramEnd"/>
      <w:r w:rsidRPr="00472A20">
        <w:rPr>
          <w:rFonts w:ascii="Times New Roman" w:hAnsi="Times New Roman" w:cs="Times New Roman"/>
          <w:b/>
          <w:i/>
        </w:rPr>
        <w:t xml:space="preserve"> a 2,6 m.</w:t>
      </w:r>
    </w:p>
    <w:p w:rsidR="00A81B19" w:rsidRPr="00472A20" w:rsidRDefault="00A81B19" w:rsidP="00A81B19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spacing w:after="0" w:line="240" w:lineRule="auto"/>
        <w:rPr>
          <w:rFonts w:ascii="Times New Roman" w:hAnsi="Times New Roman"/>
        </w:rPr>
      </w:pPr>
      <w:r w:rsidRPr="00472A20">
        <w:rPr>
          <w:rFonts w:ascii="Times New Roman" w:hAnsi="Times New Roman"/>
        </w:rPr>
        <w:t xml:space="preserve">Totožný dotaz jako č. 28. V rámci dotazu </w:t>
      </w:r>
      <w:proofErr w:type="gramStart"/>
      <w:r w:rsidRPr="00472A20">
        <w:rPr>
          <w:rFonts w:ascii="Times New Roman" w:hAnsi="Times New Roman"/>
        </w:rPr>
        <w:t>č.28</w:t>
      </w:r>
      <w:proofErr w:type="gramEnd"/>
      <w:r w:rsidRPr="00472A20">
        <w:rPr>
          <w:rFonts w:ascii="Times New Roman" w:hAnsi="Times New Roman"/>
        </w:rPr>
        <w:t xml:space="preserve"> bylo navržené pažení opraveno, včetně příloh:</w:t>
      </w:r>
    </w:p>
    <w:p w:rsidR="003651E5" w:rsidRPr="00472A20" w:rsidRDefault="003651E5" w:rsidP="00365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72A20">
        <w:rPr>
          <w:rFonts w:ascii="Times New Roman" w:hAnsi="Times New Roman"/>
        </w:rPr>
        <w:t>Technická zpráva, Výkres pažení šachty, Statický výpočet a Výkaz výměr.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A32CC8" w:rsidRPr="00472A20" w:rsidRDefault="00A32CC8" w:rsidP="00A32CC8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84: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Zadavatelem postoupená projektová dokumentace pro SO 06-19-16, </w:t>
      </w:r>
      <w:proofErr w:type="spellStart"/>
      <w:proofErr w:type="gramStart"/>
      <w:r w:rsidRPr="00472A20">
        <w:rPr>
          <w:rFonts w:ascii="Times New Roman" w:hAnsi="Times New Roman" w:cs="Times New Roman"/>
        </w:rPr>
        <w:t>T.ú</w:t>
      </w:r>
      <w:proofErr w:type="spellEnd"/>
      <w:r w:rsidRPr="00472A20">
        <w:rPr>
          <w:rFonts w:ascii="Times New Roman" w:hAnsi="Times New Roman" w:cs="Times New Roman"/>
        </w:rPr>
        <w:t>.</w:t>
      </w:r>
      <w:proofErr w:type="gramEnd"/>
      <w:r w:rsidRPr="00472A20">
        <w:rPr>
          <w:rFonts w:ascii="Times New Roman" w:hAnsi="Times New Roman" w:cs="Times New Roman"/>
        </w:rPr>
        <w:t xml:space="preserve"> Valtice – Mikulov na Moravě, Propustek v km 106,576, obsahuje k problematice konstrukce záporového pažení přílohu s tímto podélným a příčným řezem </w:t>
      </w:r>
      <w:proofErr w:type="spellStart"/>
      <w:r w:rsidRPr="00472A20">
        <w:rPr>
          <w:rFonts w:ascii="Times New Roman" w:hAnsi="Times New Roman" w:cs="Times New Roman"/>
        </w:rPr>
        <w:t>řezem</w:t>
      </w:r>
      <w:proofErr w:type="spellEnd"/>
      <w:r w:rsidRPr="00472A20">
        <w:rPr>
          <w:rFonts w:ascii="Times New Roman" w:hAnsi="Times New Roman" w:cs="Times New Roman"/>
        </w:rPr>
        <w:t xml:space="preserve"> osou propustku: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BB687A3" wp14:editId="647E4F48">
            <wp:extent cx="2910205" cy="207518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5CB4598B" wp14:editId="0DDC01EA">
            <wp:extent cx="2854325" cy="19716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Dále dokumentace obsahuje technickou zprávu, která v části 5.11.2 uvádí další pokyny k realizaci propustku (viz text) :</w:t>
      </w:r>
    </w:p>
    <w:p w:rsidR="00A32CC8" w:rsidRPr="00472A20" w:rsidRDefault="00A32CC8" w:rsidP="00A32CC8">
      <w:pPr>
        <w:tabs>
          <w:tab w:val="left" w:pos="1245"/>
        </w:tabs>
        <w:jc w:val="both"/>
        <w:rPr>
          <w:rFonts w:ascii="Arial" w:hAnsi="Arial" w:cs="Arial"/>
          <w:b/>
          <w:sz w:val="20"/>
        </w:rPr>
      </w:pPr>
      <w:r w:rsidRPr="00472A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4C422E5F" wp14:editId="21F9CD7A">
            <wp:extent cx="5621655" cy="26396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A20">
        <w:rPr>
          <w:rFonts w:ascii="Arial" w:hAnsi="Arial" w:cs="Arial"/>
          <w:b/>
          <w:sz w:val="20"/>
        </w:rPr>
        <w:t xml:space="preserve">          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cs-CZ"/>
        </w:rPr>
      </w:pPr>
      <w:r w:rsidRPr="00472A20">
        <w:rPr>
          <w:rFonts w:ascii="Times New Roman" w:hAnsi="Times New Roman" w:cs="Times New Roman"/>
        </w:rPr>
        <w:t xml:space="preserve">Ve statickém výpočtu </w:t>
      </w:r>
      <w:r w:rsidRPr="00472A20">
        <w:rPr>
          <w:rFonts w:ascii="Times New Roman" w:hAnsi="Times New Roman" w:cs="Times New Roman"/>
          <w:b/>
        </w:rPr>
        <w:t xml:space="preserve">chybí statické posouzení dřevěného pažení </w:t>
      </w:r>
      <w:proofErr w:type="gramStart"/>
      <w:r w:rsidRPr="00472A20">
        <w:rPr>
          <w:rFonts w:ascii="Times New Roman" w:hAnsi="Times New Roman" w:cs="Times New Roman"/>
          <w:b/>
        </w:rPr>
        <w:t>při  rozteči</w:t>
      </w:r>
      <w:proofErr w:type="gramEnd"/>
      <w:r w:rsidRPr="00472A20">
        <w:rPr>
          <w:rFonts w:ascii="Times New Roman" w:hAnsi="Times New Roman" w:cs="Times New Roman"/>
          <w:b/>
        </w:rPr>
        <w:t xml:space="preserve"> zápor á 2,1m  a statický výpočet únosnosti ocelových pažnic UNION. </w:t>
      </w:r>
      <w:r w:rsidRPr="00472A20">
        <w:rPr>
          <w:rFonts w:ascii="Times New Roman" w:hAnsi="Times New Roman" w:cs="Times New Roman"/>
        </w:rPr>
        <w:t>Jsme názoru, že</w:t>
      </w:r>
      <w:r w:rsidRPr="00472A20">
        <w:rPr>
          <w:rFonts w:ascii="Times New Roman" w:hAnsi="Times New Roman" w:cs="Times New Roman"/>
          <w:b/>
        </w:rPr>
        <w:t xml:space="preserve"> </w:t>
      </w:r>
      <w:r w:rsidRPr="00472A20">
        <w:rPr>
          <w:rFonts w:ascii="Times New Roman" w:hAnsi="Times New Roman" w:cs="Times New Roman"/>
        </w:rPr>
        <w:t xml:space="preserve">zároveň pažnice UNION </w:t>
      </w:r>
      <w:proofErr w:type="gramStart"/>
      <w:r w:rsidRPr="00472A20">
        <w:rPr>
          <w:rFonts w:ascii="Times New Roman" w:hAnsi="Times New Roman" w:cs="Times New Roman"/>
        </w:rPr>
        <w:t>neutěsní  přítoky</w:t>
      </w:r>
      <w:proofErr w:type="gramEnd"/>
      <w:r w:rsidRPr="00472A20">
        <w:rPr>
          <w:rFonts w:ascii="Times New Roman" w:hAnsi="Times New Roman" w:cs="Times New Roman"/>
        </w:rPr>
        <w:t xml:space="preserve"> vody,  jak je napsáno v technické zprávě (nemají zámky). </w:t>
      </w:r>
    </w:p>
    <w:p w:rsidR="00A32CC8" w:rsidRPr="00472A20" w:rsidRDefault="00A32CC8" w:rsidP="00A32CC8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72A20">
        <w:rPr>
          <w:rFonts w:ascii="Times New Roman" w:hAnsi="Times New Roman" w:cs="Times New Roman"/>
          <w:b/>
          <w:i/>
        </w:rPr>
        <w:t xml:space="preserve">Z důvodu bezpečnosti pracovníků žádáme zadavatele a projektanta o přepočet pažící konstrukce, a to jak dřevěného pažení, tak i pažení u </w:t>
      </w:r>
      <w:proofErr w:type="gramStart"/>
      <w:r w:rsidRPr="00472A20">
        <w:rPr>
          <w:rFonts w:ascii="Times New Roman" w:hAnsi="Times New Roman" w:cs="Times New Roman"/>
          <w:b/>
          <w:i/>
        </w:rPr>
        <w:t>UNION</w:t>
      </w:r>
      <w:proofErr w:type="gramEnd"/>
      <w:r w:rsidRPr="00472A20">
        <w:rPr>
          <w:rFonts w:ascii="Times New Roman" w:hAnsi="Times New Roman" w:cs="Times New Roman"/>
          <w:b/>
          <w:i/>
        </w:rPr>
        <w:t xml:space="preserve"> pažnic.</w:t>
      </w:r>
    </w:p>
    <w:p w:rsidR="00A81B19" w:rsidRPr="00472A20" w:rsidRDefault="00A81B19" w:rsidP="00A81B19">
      <w:pPr>
        <w:spacing w:after="0" w:line="240" w:lineRule="auto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  <w:b/>
          <w:iCs/>
        </w:rPr>
        <w:t>Odpověď:</w:t>
      </w:r>
    </w:p>
    <w:p w:rsidR="003651E5" w:rsidRPr="00472A20" w:rsidRDefault="003651E5" w:rsidP="003651E5">
      <w:pPr>
        <w:pStyle w:val="Bezmezer"/>
        <w:rPr>
          <w:rFonts w:ascii="Times New Roman" w:hAnsi="Times New Roman" w:cs="Times New Roman"/>
          <w:iCs/>
        </w:rPr>
      </w:pPr>
      <w:r w:rsidRPr="00472A20">
        <w:rPr>
          <w:rFonts w:ascii="Times New Roman" w:hAnsi="Times New Roman" w:cs="Times New Roman"/>
          <w:iCs/>
        </w:rPr>
        <w:t xml:space="preserve">Jedná se o dočasnou konstrukci. V rámci technologického předpisu zhotovitel upřesní řešení na základě svých možností. Navržená výdřeva vyhoví na aktivní zemní tlak (0,32 </w:t>
      </w:r>
      <w:proofErr w:type="spellStart"/>
      <w:r w:rsidRPr="00472A20">
        <w:rPr>
          <w:rFonts w:ascii="Times New Roman" w:hAnsi="Times New Roman" w:cs="Times New Roman"/>
          <w:iCs/>
        </w:rPr>
        <w:t>kNm</w:t>
      </w:r>
      <w:proofErr w:type="spellEnd"/>
      <w:r w:rsidRPr="00472A20">
        <w:rPr>
          <w:rFonts w:ascii="Times New Roman" w:hAnsi="Times New Roman" w:cs="Times New Roman"/>
          <w:iCs/>
        </w:rPr>
        <w:t xml:space="preserve"> &lt; 2,33 </w:t>
      </w:r>
      <w:proofErr w:type="spellStart"/>
      <w:r w:rsidRPr="00472A20">
        <w:rPr>
          <w:rFonts w:ascii="Times New Roman" w:hAnsi="Times New Roman" w:cs="Times New Roman"/>
          <w:iCs/>
        </w:rPr>
        <w:t>kNm</w:t>
      </w:r>
      <w:proofErr w:type="spellEnd"/>
      <w:r w:rsidRPr="00472A20">
        <w:rPr>
          <w:rFonts w:ascii="Times New Roman" w:hAnsi="Times New Roman" w:cs="Times New Roman"/>
          <w:iCs/>
        </w:rPr>
        <w:t xml:space="preserve">). Problematika pažnic UNION je řešena v dotazu č. 27 takto: Pažnice </w:t>
      </w:r>
      <w:proofErr w:type="gramStart"/>
      <w:r w:rsidRPr="00472A20">
        <w:rPr>
          <w:rFonts w:ascii="Times New Roman" w:hAnsi="Times New Roman" w:cs="Times New Roman"/>
          <w:iCs/>
        </w:rPr>
        <w:t>UNION</w:t>
      </w:r>
      <w:proofErr w:type="gramEnd"/>
      <w:r w:rsidRPr="00472A20">
        <w:rPr>
          <w:rFonts w:ascii="Times New Roman" w:hAnsi="Times New Roman" w:cs="Times New Roman"/>
          <w:iCs/>
        </w:rPr>
        <w:t xml:space="preserve"> přenášejí pouze zemní </w:t>
      </w:r>
      <w:proofErr w:type="gramStart"/>
      <w:r w:rsidRPr="00472A20">
        <w:rPr>
          <w:rFonts w:ascii="Times New Roman" w:hAnsi="Times New Roman" w:cs="Times New Roman"/>
          <w:iCs/>
        </w:rPr>
        <w:t>tlak</w:t>
      </w:r>
      <w:proofErr w:type="gramEnd"/>
      <w:r w:rsidRPr="00472A20">
        <w:rPr>
          <w:rFonts w:ascii="Times New Roman" w:hAnsi="Times New Roman" w:cs="Times New Roman"/>
          <w:iCs/>
        </w:rPr>
        <w:t xml:space="preserve"> a hloubka pažení vychází z obdobných konstrukcí. Pažnice tedy staticky vyhoví. Případné přítoky vody budou odčerpány, viz položka č. 4 – Čerpání vody do 500 l/min.</w:t>
      </w:r>
    </w:p>
    <w:p w:rsidR="00F055D9" w:rsidRPr="00472A20" w:rsidRDefault="00F055D9" w:rsidP="00F055D9">
      <w:pPr>
        <w:pStyle w:val="Bezmezer"/>
        <w:rPr>
          <w:rFonts w:ascii="Times New Roman" w:hAnsi="Times New Roman" w:cs="Times New Roman"/>
          <w:b/>
        </w:rPr>
      </w:pPr>
    </w:p>
    <w:p w:rsidR="00F055D9" w:rsidRPr="00472A20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472A20">
        <w:rPr>
          <w:rFonts w:ascii="Times New Roman" w:hAnsi="Times New Roman" w:cs="Times New Roman"/>
          <w:b/>
        </w:rPr>
        <w:t>Dotaz č. 85:</w:t>
      </w:r>
    </w:p>
    <w:p w:rsidR="00F055D9" w:rsidRPr="00472A20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 xml:space="preserve">SO 06-17-51 </w:t>
      </w:r>
      <w:proofErr w:type="spellStart"/>
      <w:r w:rsidRPr="00472A20">
        <w:rPr>
          <w:rFonts w:ascii="Times New Roman" w:hAnsi="Times New Roman" w:cs="Times New Roman"/>
        </w:rPr>
        <w:t>žst</w:t>
      </w:r>
      <w:proofErr w:type="spellEnd"/>
      <w:r w:rsidRPr="00472A20">
        <w:rPr>
          <w:rFonts w:ascii="Times New Roman" w:hAnsi="Times New Roman" w:cs="Times New Roman"/>
        </w:rPr>
        <w:t xml:space="preserve">. Sedlec u Mikulova, žel. </w:t>
      </w:r>
      <w:proofErr w:type="gramStart"/>
      <w:r w:rsidRPr="00472A20">
        <w:rPr>
          <w:rFonts w:ascii="Times New Roman" w:hAnsi="Times New Roman" w:cs="Times New Roman"/>
        </w:rPr>
        <w:t>svršek</w:t>
      </w:r>
      <w:proofErr w:type="gramEnd"/>
      <w:r w:rsidRPr="00472A20">
        <w:rPr>
          <w:rFonts w:ascii="Times New Roman" w:hAnsi="Times New Roman" w:cs="Times New Roman"/>
        </w:rPr>
        <w:t>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2A20">
        <w:rPr>
          <w:rFonts w:ascii="Times New Roman" w:hAnsi="Times New Roman" w:cs="Times New Roman"/>
        </w:rPr>
        <w:t>Na položce č. 20 (545122) je počet svarů 44 ks. Dle výpočtu 627,742/75*2+2*14+12 má být 56 ks</w:t>
      </w:r>
      <w:r w:rsidRPr="00F055D9">
        <w:rPr>
          <w:rFonts w:ascii="Times New Roman" w:hAnsi="Times New Roman" w:cs="Times New Roman"/>
        </w:rPr>
        <w:t xml:space="preserve"> </w:t>
      </w:r>
      <w:r w:rsidRPr="00135ECB">
        <w:rPr>
          <w:rFonts w:ascii="Times New Roman" w:hAnsi="Times New Roman" w:cs="Times New Roman"/>
        </w:rPr>
        <w:t>nebo 57 ks svarů. Opraví zadavatel výměru položky?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3651E5" w:rsidRPr="00135ECB" w:rsidRDefault="003651E5" w:rsidP="003651E5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iCs/>
        </w:rPr>
        <w:t>Bylo opraveno na počet 57 ks.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55D9" w:rsidRPr="00135ECB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135ECB">
        <w:rPr>
          <w:rFonts w:ascii="Times New Roman" w:hAnsi="Times New Roman" w:cs="Times New Roman"/>
          <w:b/>
        </w:rPr>
        <w:t>Dotaz č. 86: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SO 06-17-51 </w:t>
      </w:r>
      <w:proofErr w:type="spellStart"/>
      <w:r w:rsidRPr="00135ECB">
        <w:rPr>
          <w:rFonts w:ascii="Times New Roman" w:hAnsi="Times New Roman" w:cs="Times New Roman"/>
        </w:rPr>
        <w:t>žst</w:t>
      </w:r>
      <w:proofErr w:type="spellEnd"/>
      <w:r w:rsidRPr="00135ECB">
        <w:rPr>
          <w:rFonts w:ascii="Times New Roman" w:hAnsi="Times New Roman" w:cs="Times New Roman"/>
        </w:rPr>
        <w:t xml:space="preserve">. Sedlec u Mikulova, žel. </w:t>
      </w:r>
      <w:proofErr w:type="gramStart"/>
      <w:r w:rsidRPr="00135ECB">
        <w:rPr>
          <w:rFonts w:ascii="Times New Roman" w:hAnsi="Times New Roman" w:cs="Times New Roman"/>
        </w:rPr>
        <w:t>svršek</w:t>
      </w:r>
      <w:proofErr w:type="gramEnd"/>
      <w:r w:rsidRPr="00135ECB">
        <w:rPr>
          <w:rFonts w:ascii="Times New Roman" w:hAnsi="Times New Roman" w:cs="Times New Roman"/>
        </w:rPr>
        <w:t>:</w:t>
      </w:r>
    </w:p>
    <w:p w:rsidR="00F055D9" w:rsidRPr="00135ECB" w:rsidRDefault="00F055D9" w:rsidP="0077480E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Na položce 23 (921930) je uvedená výměra 2,7 KUS. Žádáme zadavatele o opravu MJ položky na metr (uvedeno v Technické specifikaci). </w:t>
      </w:r>
    </w:p>
    <w:p w:rsidR="00F055D9" w:rsidRPr="00135ECB" w:rsidRDefault="00F055D9" w:rsidP="0077480E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Dále bychom žádali zadavatele o opravu technické specifikace položky č. 23 (921930), jelikož se nejedná o příplatkovou položku, ale o dodání a montáž (výměnu) nového antikorozního upevnění za upevnění dodané zadavatelem (zadavatel dodává vystrojený betonový pražec). Opraví zadavatel technickou specifikaci položky, nebo použije jinou položku pro ocenění dodávky a montáže (výměny) antikorozního upevnění v místě přechodu pro pěší?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F055D9" w:rsidRPr="00135ECB" w:rsidRDefault="003651E5" w:rsidP="003651E5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35ECB">
        <w:rPr>
          <w:rFonts w:ascii="Times New Roman" w:hAnsi="Times New Roman" w:cs="Times New Roman"/>
          <w:iCs/>
        </w:rPr>
        <w:t xml:space="preserve">Původní položka </w:t>
      </w:r>
      <w:r w:rsidRPr="00135ECB">
        <w:rPr>
          <w:rFonts w:ascii="Times New Roman" w:hAnsi="Times New Roman" w:cs="Times New Roman"/>
          <w:b/>
          <w:iCs/>
        </w:rPr>
        <w:t>921930</w:t>
      </w:r>
      <w:r w:rsidRPr="00135ECB">
        <w:rPr>
          <w:rFonts w:ascii="Times New Roman" w:hAnsi="Times New Roman" w:cs="Times New Roman"/>
          <w:iCs/>
        </w:rPr>
        <w:t xml:space="preserve"> byla odstraněna.</w:t>
      </w:r>
      <w:r w:rsidRPr="00135ECB">
        <w:rPr>
          <w:rFonts w:ascii="Times New Roman" w:hAnsi="Times New Roman" w:cs="Times New Roman"/>
          <w:b/>
          <w:iCs/>
        </w:rPr>
        <w:t xml:space="preserve"> </w:t>
      </w:r>
      <w:r w:rsidRPr="00135ECB">
        <w:rPr>
          <w:rFonts w:ascii="Times New Roman" w:hAnsi="Times New Roman" w:cs="Times New Roman"/>
          <w:iCs/>
        </w:rPr>
        <w:t xml:space="preserve">Byla použita položka </w:t>
      </w:r>
      <w:r w:rsidRPr="00135ECB">
        <w:rPr>
          <w:rFonts w:ascii="Times New Roman" w:hAnsi="Times New Roman" w:cs="Times New Roman"/>
          <w:b/>
          <w:iCs/>
        </w:rPr>
        <w:t>543412R</w:t>
      </w:r>
      <w:r w:rsidRPr="00135ECB">
        <w:rPr>
          <w:rFonts w:ascii="Times New Roman" w:hAnsi="Times New Roman" w:cs="Times New Roman"/>
          <w:iCs/>
        </w:rPr>
        <w:t xml:space="preserve"> pro výměnu upevňovacího materiálu do antikorozního provedení s MJ PÁR.</w:t>
      </w:r>
    </w:p>
    <w:p w:rsidR="003651E5" w:rsidRPr="00135ECB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55D9" w:rsidRPr="00135ECB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135ECB">
        <w:rPr>
          <w:rFonts w:ascii="Times New Roman" w:hAnsi="Times New Roman" w:cs="Times New Roman"/>
          <w:b/>
        </w:rPr>
        <w:t>Dotaz č. 87: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SO 07-17-01 </w:t>
      </w:r>
      <w:proofErr w:type="spellStart"/>
      <w:r w:rsidRPr="00135ECB">
        <w:rPr>
          <w:rFonts w:ascii="Times New Roman" w:hAnsi="Times New Roman" w:cs="Times New Roman"/>
        </w:rPr>
        <w:t>žst</w:t>
      </w:r>
      <w:proofErr w:type="spellEnd"/>
      <w:r w:rsidRPr="00135ECB">
        <w:rPr>
          <w:rFonts w:ascii="Times New Roman" w:hAnsi="Times New Roman" w:cs="Times New Roman"/>
        </w:rPr>
        <w:t xml:space="preserve">. Mikulov na Moravě, žel. </w:t>
      </w:r>
      <w:proofErr w:type="gramStart"/>
      <w:r w:rsidRPr="00135ECB">
        <w:rPr>
          <w:rFonts w:ascii="Times New Roman" w:hAnsi="Times New Roman" w:cs="Times New Roman"/>
        </w:rPr>
        <w:t>svršek</w:t>
      </w:r>
      <w:proofErr w:type="gramEnd"/>
      <w:r w:rsidRPr="00135ECB">
        <w:rPr>
          <w:rFonts w:ascii="Times New Roman" w:hAnsi="Times New Roman" w:cs="Times New Roman"/>
        </w:rPr>
        <w:t>:</w:t>
      </w:r>
    </w:p>
    <w:p w:rsidR="00F055D9" w:rsidRPr="00135ECB" w:rsidRDefault="00F055D9" w:rsidP="0077480E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V TZ na str. 8 v Tabulce výhybek po stavbě, dále ve výkresu 7.1 - Kolejový plán v tabulce výhybek je výhybka č. 5 označena J49-1:9-190-P-p-b… Rozpor s označením přímo u výhybky č. 5 ve výkresu 7.1 – Kolejový plán, kde je zapsáno J49-1:7,5-190-I,</w:t>
      </w:r>
      <w:proofErr w:type="gramStart"/>
      <w:r w:rsidRPr="00135ECB">
        <w:rPr>
          <w:rFonts w:ascii="Times New Roman" w:hAnsi="Times New Roman" w:cs="Times New Roman"/>
        </w:rPr>
        <w:t>zl,P,p,b,Čz</w:t>
      </w:r>
      <w:proofErr w:type="gramEnd"/>
      <w:r w:rsidRPr="00135ECB">
        <w:rPr>
          <w:rFonts w:ascii="Times New Roman" w:hAnsi="Times New Roman" w:cs="Times New Roman"/>
        </w:rPr>
        <w:t>,KS,ZTP, délka zakreslené výhybky by odpovídala tvaru J49-1:7,5-190-I. Žádáme zadavatele o upřesnění a opravu dokumentace, jakého tvaru výhybka č. 5 má být? Bude výhybka č. 5 opatřena žlabovým pražcem?</w:t>
      </w:r>
    </w:p>
    <w:p w:rsidR="00F055D9" w:rsidRPr="00135ECB" w:rsidRDefault="00F055D9" w:rsidP="0077480E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V případě, že výhybka č. 5 nebude opatřena žlabovým pražcem (viz dotaz a)), žádáme opravu výměry položky č. 26 (539101), kde je výměra 3 sady pro sestavu 1 ks žlabového pražce, která byla počítána včetně výhybky č. 5. 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3651E5" w:rsidRPr="00135ECB" w:rsidRDefault="003651E5" w:rsidP="003651E5">
      <w:pPr>
        <w:pStyle w:val="Odstavecseseznamem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</w:rPr>
      </w:pPr>
      <w:r w:rsidRPr="00135ECB">
        <w:rPr>
          <w:rFonts w:ascii="Times New Roman" w:hAnsi="Times New Roman" w:cs="Times New Roman"/>
        </w:rPr>
        <w:t xml:space="preserve">Již zodpovězeno v dotaze </w:t>
      </w:r>
      <w:proofErr w:type="gramStart"/>
      <w:r w:rsidRPr="00135ECB">
        <w:rPr>
          <w:rFonts w:ascii="Times New Roman" w:hAnsi="Times New Roman" w:cs="Times New Roman"/>
        </w:rPr>
        <w:t>č.12</w:t>
      </w:r>
      <w:proofErr w:type="gramEnd"/>
      <w:r w:rsidRPr="00135ECB">
        <w:rPr>
          <w:rFonts w:ascii="Times New Roman" w:hAnsi="Times New Roman" w:cs="Times New Roman"/>
        </w:rPr>
        <w:t xml:space="preserve"> následovně: </w:t>
      </w:r>
      <w:r w:rsidRPr="00135ECB">
        <w:rPr>
          <w:rFonts w:ascii="Times New Roman" w:hAnsi="Times New Roman" w:cs="Times New Roman"/>
          <w:iCs/>
        </w:rPr>
        <w:t xml:space="preserve">Správně výhybka J49 1:7,5-190 </w:t>
      </w:r>
      <w:proofErr w:type="spellStart"/>
      <w:r w:rsidRPr="00135ECB">
        <w:rPr>
          <w:rFonts w:ascii="Times New Roman" w:hAnsi="Times New Roman" w:cs="Times New Roman"/>
          <w:iCs/>
        </w:rPr>
        <w:t>I,</w:t>
      </w:r>
      <w:proofErr w:type="gramStart"/>
      <w:r w:rsidRPr="00135ECB">
        <w:rPr>
          <w:rFonts w:ascii="Times New Roman" w:hAnsi="Times New Roman" w:cs="Times New Roman"/>
          <w:iCs/>
        </w:rPr>
        <w:t>zl,P,p,b,ČZP</w:t>
      </w:r>
      <w:proofErr w:type="gramEnd"/>
      <w:r w:rsidRPr="00135ECB">
        <w:rPr>
          <w:rFonts w:ascii="Times New Roman" w:hAnsi="Times New Roman" w:cs="Times New Roman"/>
          <w:iCs/>
        </w:rPr>
        <w:t>,KS,SK</w:t>
      </w:r>
      <w:proofErr w:type="spellEnd"/>
      <w:r w:rsidRPr="00135ECB">
        <w:rPr>
          <w:rFonts w:ascii="Times New Roman" w:hAnsi="Times New Roman" w:cs="Times New Roman"/>
          <w:iCs/>
        </w:rPr>
        <w:t xml:space="preserve">. Uchazeč </w:t>
      </w:r>
      <w:proofErr w:type="spellStart"/>
      <w:r w:rsidRPr="00135ECB">
        <w:rPr>
          <w:rFonts w:ascii="Times New Roman" w:hAnsi="Times New Roman" w:cs="Times New Roman"/>
          <w:iCs/>
        </w:rPr>
        <w:t>nacení</w:t>
      </w:r>
      <w:proofErr w:type="spellEnd"/>
      <w:r w:rsidRPr="00135ECB">
        <w:rPr>
          <w:rFonts w:ascii="Times New Roman" w:hAnsi="Times New Roman" w:cs="Times New Roman"/>
          <w:iCs/>
        </w:rPr>
        <w:t xml:space="preserve"> tuto výhybku. Oprava v soupise prací již byla provedena dříve.</w:t>
      </w:r>
    </w:p>
    <w:p w:rsidR="003651E5" w:rsidRPr="00135ECB" w:rsidRDefault="003651E5" w:rsidP="003651E5">
      <w:pPr>
        <w:pStyle w:val="Odstavecseseznamem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Žlabový pražec bude výhybka obsahovat.</w:t>
      </w:r>
    </w:p>
    <w:p w:rsidR="00F055D9" w:rsidRPr="00135ECB" w:rsidRDefault="00F055D9" w:rsidP="00F055D9">
      <w:pPr>
        <w:spacing w:after="0" w:line="240" w:lineRule="auto"/>
        <w:ind w:left="1440"/>
        <w:jc w:val="both"/>
        <w:rPr>
          <w:rFonts w:ascii="Times New Roman" w:hAnsi="Times New Roman" w:cs="Times New Roman"/>
          <w:highlight w:val="green"/>
        </w:rPr>
      </w:pPr>
    </w:p>
    <w:p w:rsidR="00F055D9" w:rsidRPr="00135ECB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135ECB">
        <w:rPr>
          <w:rFonts w:ascii="Times New Roman" w:hAnsi="Times New Roman" w:cs="Times New Roman"/>
          <w:b/>
        </w:rPr>
        <w:t>Dota</w:t>
      </w:r>
      <w:r w:rsidR="0077480E" w:rsidRPr="00135ECB">
        <w:rPr>
          <w:rFonts w:ascii="Times New Roman" w:hAnsi="Times New Roman" w:cs="Times New Roman"/>
          <w:b/>
        </w:rPr>
        <w:t>z č. 88</w:t>
      </w:r>
      <w:r w:rsidRPr="00135ECB">
        <w:rPr>
          <w:rFonts w:ascii="Times New Roman" w:hAnsi="Times New Roman" w:cs="Times New Roman"/>
          <w:b/>
        </w:rPr>
        <w:t>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SO 07-17-01 </w:t>
      </w:r>
      <w:proofErr w:type="spellStart"/>
      <w:r w:rsidRPr="00135ECB">
        <w:rPr>
          <w:rFonts w:ascii="Times New Roman" w:hAnsi="Times New Roman" w:cs="Times New Roman"/>
        </w:rPr>
        <w:t>žst</w:t>
      </w:r>
      <w:proofErr w:type="spellEnd"/>
      <w:r w:rsidRPr="00135ECB">
        <w:rPr>
          <w:rFonts w:ascii="Times New Roman" w:hAnsi="Times New Roman" w:cs="Times New Roman"/>
        </w:rPr>
        <w:t xml:space="preserve">. Mikulov na Moravě, žel. </w:t>
      </w:r>
      <w:proofErr w:type="gramStart"/>
      <w:r w:rsidRPr="00135ECB">
        <w:rPr>
          <w:rFonts w:ascii="Times New Roman" w:hAnsi="Times New Roman" w:cs="Times New Roman"/>
        </w:rPr>
        <w:t>svršek</w:t>
      </w:r>
      <w:proofErr w:type="gramEnd"/>
      <w:r w:rsidRPr="00135ECB">
        <w:rPr>
          <w:rFonts w:ascii="Times New Roman" w:hAnsi="Times New Roman" w:cs="Times New Roman"/>
        </w:rPr>
        <w:t>:</w:t>
      </w:r>
    </w:p>
    <w:p w:rsidR="00F055D9" w:rsidRPr="00135ECB" w:rsidRDefault="00F055D9" w:rsidP="007748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V TZ na str. 8 v Tabulce výhybek po stavbě je výhybka č. 4 označena jako JS49. Rozpor s označením přímo u výhybky č. 4 ve výkresu 7.1 – Kolejový plán, kde je zapsáno J49-1:9-</w:t>
      </w:r>
      <w:proofErr w:type="gramStart"/>
      <w:r w:rsidRPr="00135ECB">
        <w:rPr>
          <w:rFonts w:ascii="Times New Roman" w:hAnsi="Times New Roman" w:cs="Times New Roman"/>
        </w:rPr>
        <w:t>300-L,p,d,Hz</w:t>
      </w:r>
      <w:proofErr w:type="gramEnd"/>
      <w:r w:rsidRPr="00135ECB">
        <w:rPr>
          <w:rFonts w:ascii="Times New Roman" w:hAnsi="Times New Roman" w:cs="Times New Roman"/>
        </w:rPr>
        <w:t>,K,ZP,stáv.výh. č. 14 regenerovaná a v Tabulce výhybek označená jako J49. Žádáme zadavatele o opravu dokumentace.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3651E5" w:rsidRPr="00135ECB" w:rsidRDefault="003651E5" w:rsidP="003651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Tabulka výhybek v kolejovém pláně byla opravena.</w:t>
      </w:r>
    </w:p>
    <w:p w:rsidR="00F055D9" w:rsidRPr="00135ECB" w:rsidRDefault="00F055D9" w:rsidP="00F055D9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055D9" w:rsidRPr="00135ECB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135ECB">
        <w:rPr>
          <w:rFonts w:ascii="Times New Roman" w:hAnsi="Times New Roman" w:cs="Times New Roman"/>
          <w:b/>
        </w:rPr>
        <w:t>Dota</w:t>
      </w:r>
      <w:r w:rsidR="0077480E" w:rsidRPr="00135ECB">
        <w:rPr>
          <w:rFonts w:ascii="Times New Roman" w:hAnsi="Times New Roman" w:cs="Times New Roman"/>
          <w:b/>
        </w:rPr>
        <w:t>z č. 89</w:t>
      </w:r>
      <w:r w:rsidRPr="00135ECB">
        <w:rPr>
          <w:rFonts w:ascii="Times New Roman" w:hAnsi="Times New Roman" w:cs="Times New Roman"/>
          <w:b/>
        </w:rPr>
        <w:t>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SO 07-17-01 </w:t>
      </w:r>
      <w:proofErr w:type="spellStart"/>
      <w:r w:rsidRPr="00135ECB">
        <w:rPr>
          <w:rFonts w:ascii="Times New Roman" w:hAnsi="Times New Roman" w:cs="Times New Roman"/>
        </w:rPr>
        <w:t>žst</w:t>
      </w:r>
      <w:proofErr w:type="spellEnd"/>
      <w:r w:rsidRPr="00135ECB">
        <w:rPr>
          <w:rFonts w:ascii="Times New Roman" w:hAnsi="Times New Roman" w:cs="Times New Roman"/>
        </w:rPr>
        <w:t xml:space="preserve">. Mikulov na Moravě, žel. </w:t>
      </w:r>
      <w:proofErr w:type="gramStart"/>
      <w:r w:rsidRPr="00135ECB">
        <w:rPr>
          <w:rFonts w:ascii="Times New Roman" w:hAnsi="Times New Roman" w:cs="Times New Roman"/>
        </w:rPr>
        <w:t>svršek</w:t>
      </w:r>
      <w:proofErr w:type="gramEnd"/>
      <w:r w:rsidRPr="00135ECB">
        <w:rPr>
          <w:rFonts w:ascii="Times New Roman" w:hAnsi="Times New Roman" w:cs="Times New Roman"/>
        </w:rPr>
        <w:t>:</w:t>
      </w:r>
    </w:p>
    <w:p w:rsidR="00F055D9" w:rsidRPr="00135ECB" w:rsidRDefault="00F055D9" w:rsidP="00F055D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V dokumentaci stavebního objektu chybí výkaz výměr – výpočty, tabulky, přehledy pro demontáže kolejí a výhybek, výpočty odpadů, </w:t>
      </w:r>
      <w:proofErr w:type="spellStart"/>
      <w:r w:rsidRPr="00135ECB">
        <w:rPr>
          <w:rFonts w:ascii="Times New Roman" w:hAnsi="Times New Roman" w:cs="Times New Roman"/>
        </w:rPr>
        <w:t>výzisků</w:t>
      </w:r>
      <w:proofErr w:type="spellEnd"/>
      <w:r w:rsidRPr="00135ECB">
        <w:rPr>
          <w:rFonts w:ascii="Times New Roman" w:hAnsi="Times New Roman" w:cs="Times New Roman"/>
        </w:rPr>
        <w:t>. Žádáme o doplnění.</w:t>
      </w:r>
    </w:p>
    <w:p w:rsidR="00F055D9" w:rsidRPr="00135ECB" w:rsidRDefault="00F055D9" w:rsidP="00F055D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V soupisu prací chybí položka pro demontáže kolejového rozvětvení a položka pro odvoz demontovaných součástí z kolejového rozvětvení k likvidaci. Žádáme zadavatele o doplnění chybějících položek a navýšení výměr položek č. 4, 5, 6, 8.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3651E5" w:rsidRPr="00135ECB" w:rsidRDefault="003651E5" w:rsidP="003651E5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Viz. </w:t>
      </w:r>
      <w:proofErr w:type="gramStart"/>
      <w:r w:rsidRPr="00135ECB">
        <w:rPr>
          <w:rFonts w:ascii="Times New Roman" w:hAnsi="Times New Roman" w:cs="Times New Roman"/>
        </w:rPr>
        <w:t>soupisy</w:t>
      </w:r>
      <w:proofErr w:type="gramEnd"/>
      <w:r w:rsidRPr="00135ECB">
        <w:rPr>
          <w:rFonts w:ascii="Times New Roman" w:hAnsi="Times New Roman" w:cs="Times New Roman"/>
        </w:rPr>
        <w:t xml:space="preserve"> prací a tabulky výměr v TZ</w:t>
      </w:r>
    </w:p>
    <w:p w:rsidR="003651E5" w:rsidRPr="00135ECB" w:rsidRDefault="003651E5" w:rsidP="003651E5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iCs/>
        </w:rPr>
        <w:t xml:space="preserve">Bylo doplněno. Vzhledem k tomu, že demontáže </w:t>
      </w:r>
      <w:proofErr w:type="gramStart"/>
      <w:r w:rsidRPr="00135ECB">
        <w:rPr>
          <w:rFonts w:ascii="Times New Roman" w:hAnsi="Times New Roman" w:cs="Times New Roman"/>
          <w:iCs/>
        </w:rPr>
        <w:t>byly</w:t>
      </w:r>
      <w:proofErr w:type="gramEnd"/>
      <w:r w:rsidRPr="00135ECB">
        <w:rPr>
          <w:rFonts w:ascii="Times New Roman" w:hAnsi="Times New Roman" w:cs="Times New Roman"/>
          <w:iCs/>
        </w:rPr>
        <w:t xml:space="preserve"> započteny v demontážích kolejí </w:t>
      </w:r>
      <w:proofErr w:type="gramStart"/>
      <w:r w:rsidRPr="00135ECB">
        <w:rPr>
          <w:rFonts w:ascii="Times New Roman" w:hAnsi="Times New Roman" w:cs="Times New Roman"/>
          <w:iCs/>
        </w:rPr>
        <w:t>byly</w:t>
      </w:r>
      <w:proofErr w:type="gramEnd"/>
      <w:r w:rsidRPr="00135ECB">
        <w:rPr>
          <w:rFonts w:ascii="Times New Roman" w:hAnsi="Times New Roman" w:cs="Times New Roman"/>
          <w:iCs/>
        </w:rPr>
        <w:t xml:space="preserve"> upraveny tyto výměry. Na výměry položek 4, 5, 6 a 8 to nemá vliv.</w:t>
      </w:r>
    </w:p>
    <w:p w:rsidR="00F055D9" w:rsidRPr="00135ECB" w:rsidRDefault="00F055D9" w:rsidP="00F055D9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055D9" w:rsidRPr="00135ECB" w:rsidRDefault="00F055D9" w:rsidP="00F055D9">
      <w:pPr>
        <w:pStyle w:val="Bezmezer"/>
        <w:rPr>
          <w:rFonts w:ascii="Times New Roman" w:hAnsi="Times New Roman" w:cs="Times New Roman"/>
          <w:b/>
        </w:rPr>
      </w:pPr>
      <w:r w:rsidRPr="00135ECB">
        <w:rPr>
          <w:rFonts w:ascii="Times New Roman" w:hAnsi="Times New Roman" w:cs="Times New Roman"/>
          <w:b/>
        </w:rPr>
        <w:t>Dota</w:t>
      </w:r>
      <w:r w:rsidR="0077480E" w:rsidRPr="00135ECB">
        <w:rPr>
          <w:rFonts w:ascii="Times New Roman" w:hAnsi="Times New Roman" w:cs="Times New Roman"/>
          <w:b/>
        </w:rPr>
        <w:t>z č. 90</w:t>
      </w:r>
      <w:r w:rsidRPr="00135ECB">
        <w:rPr>
          <w:rFonts w:ascii="Times New Roman" w:hAnsi="Times New Roman" w:cs="Times New Roman"/>
          <w:b/>
        </w:rPr>
        <w:t>:</w:t>
      </w:r>
    </w:p>
    <w:p w:rsidR="00F055D9" w:rsidRPr="00135ECB" w:rsidRDefault="00F055D9" w:rsidP="00F055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SO 06-17-01 TÚ Valtice - Mikulov, žel. </w:t>
      </w:r>
      <w:proofErr w:type="gramStart"/>
      <w:r w:rsidRPr="00135ECB">
        <w:rPr>
          <w:rFonts w:ascii="Times New Roman" w:hAnsi="Times New Roman" w:cs="Times New Roman"/>
        </w:rPr>
        <w:t>svršek</w:t>
      </w:r>
      <w:proofErr w:type="gramEnd"/>
      <w:r w:rsidRPr="00135ECB">
        <w:rPr>
          <w:rFonts w:ascii="Times New Roman" w:hAnsi="Times New Roman" w:cs="Times New Roman"/>
        </w:rPr>
        <w:t>:</w:t>
      </w:r>
    </w:p>
    <w:p w:rsidR="00F055D9" w:rsidRPr="00135ECB" w:rsidRDefault="00F055D9" w:rsidP="00F055D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 xml:space="preserve">Na položce 14 (921930) je uvedená výměra 82,8 KUS. Žádáme zadavatele o opravu MJ položky na metr (uvedeno v Technické specifikaci). </w:t>
      </w:r>
    </w:p>
    <w:p w:rsidR="00F055D9" w:rsidRPr="00135ECB" w:rsidRDefault="00F055D9" w:rsidP="00F055D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</w:rPr>
        <w:t>Dále bychom žádali zadavatele o opravu technické specifikace položky č. 14 (921930), jelikož se nejedná o příplatkovou položku, ale o dodání a montáž (výměnu) nového antikorozního upevnění za upevnění dodané zadavatelem (zadavatel dodává vystrojený betonový pražec). Opraví zadavatel technickou specifikaci položky, nebo použije jinou položku pro ocenění dodávky a montáže (výměny) antikorozního upevnění v místech přejezdových konstrukcí?</w:t>
      </w:r>
    </w:p>
    <w:p w:rsidR="00F055D9" w:rsidRPr="00135ECB" w:rsidRDefault="00F055D9" w:rsidP="00F055D9">
      <w:pPr>
        <w:spacing w:after="0" w:line="240" w:lineRule="auto"/>
        <w:rPr>
          <w:rFonts w:ascii="Times New Roman" w:hAnsi="Times New Roman" w:cs="Times New Roman"/>
        </w:rPr>
      </w:pPr>
      <w:r w:rsidRPr="00135ECB">
        <w:rPr>
          <w:rFonts w:ascii="Times New Roman" w:hAnsi="Times New Roman" w:cs="Times New Roman"/>
          <w:b/>
          <w:iCs/>
        </w:rPr>
        <w:t>Odpověď:</w:t>
      </w:r>
    </w:p>
    <w:p w:rsidR="003651E5" w:rsidRPr="00135ECB" w:rsidRDefault="003651E5" w:rsidP="003651E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35ECB">
        <w:rPr>
          <w:rFonts w:ascii="Times New Roman" w:hAnsi="Times New Roman" w:cs="Times New Roman"/>
          <w:iCs/>
        </w:rPr>
        <w:t xml:space="preserve">Původní položka </w:t>
      </w:r>
      <w:r w:rsidRPr="00135ECB">
        <w:rPr>
          <w:rFonts w:ascii="Times New Roman" w:hAnsi="Times New Roman" w:cs="Times New Roman"/>
          <w:b/>
          <w:iCs/>
        </w:rPr>
        <w:t>921930</w:t>
      </w:r>
      <w:r w:rsidRPr="00135ECB">
        <w:rPr>
          <w:rFonts w:ascii="Times New Roman" w:hAnsi="Times New Roman" w:cs="Times New Roman"/>
          <w:iCs/>
        </w:rPr>
        <w:t xml:space="preserve"> byla odstraněna.</w:t>
      </w:r>
      <w:r w:rsidRPr="00135ECB">
        <w:rPr>
          <w:rFonts w:ascii="Times New Roman" w:hAnsi="Times New Roman" w:cs="Times New Roman"/>
          <w:b/>
          <w:iCs/>
        </w:rPr>
        <w:t xml:space="preserve"> </w:t>
      </w:r>
      <w:r w:rsidRPr="00135ECB">
        <w:rPr>
          <w:rFonts w:ascii="Times New Roman" w:hAnsi="Times New Roman" w:cs="Times New Roman"/>
          <w:iCs/>
        </w:rPr>
        <w:t xml:space="preserve">Byla použita položka </w:t>
      </w:r>
      <w:r w:rsidRPr="00135ECB">
        <w:rPr>
          <w:rFonts w:ascii="Times New Roman" w:hAnsi="Times New Roman" w:cs="Times New Roman"/>
          <w:b/>
          <w:iCs/>
        </w:rPr>
        <w:t>543412R</w:t>
      </w:r>
      <w:r w:rsidRPr="00135ECB">
        <w:rPr>
          <w:rFonts w:ascii="Times New Roman" w:hAnsi="Times New Roman" w:cs="Times New Roman"/>
          <w:iCs/>
        </w:rPr>
        <w:t xml:space="preserve"> pro výměnu upevňovacího materiálu do antikorozního provedení s MJ PÁR.</w:t>
      </w:r>
    </w:p>
    <w:p w:rsidR="00610F63" w:rsidRPr="00D26857" w:rsidRDefault="00610F63" w:rsidP="00D26857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721A04" w:rsidRDefault="00721A04" w:rsidP="00721A04">
      <w:pPr>
        <w:spacing w:before="120"/>
        <w:rPr>
          <w:sz w:val="24"/>
          <w:szCs w:val="24"/>
        </w:rPr>
      </w:pPr>
    </w:p>
    <w:p w:rsidR="00610F63" w:rsidRDefault="00610F63" w:rsidP="00F055D9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610F63" w:rsidRDefault="00610F63" w:rsidP="00CD51E0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610F63" w:rsidRDefault="00610F63" w:rsidP="00CD51E0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55014" w:rsidRPr="00472A20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72A20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472A20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472A20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472A20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472A20">
        <w:rPr>
          <w:rFonts w:ascii="Times New Roman" w:eastAsia="Times New Roman" w:hAnsi="Times New Roman" w:cs="Times New Roman"/>
          <w:lang w:eastAsia="cs-CZ"/>
        </w:rPr>
        <w:br/>
      </w:r>
      <w:r w:rsidR="006843BE" w:rsidRPr="00472A20">
        <w:rPr>
          <w:rFonts w:ascii="Times New Roman" w:hAnsi="Times New Roman" w:cs="Times New Roman"/>
        </w:rPr>
        <w:t>2</w:t>
      </w:r>
      <w:r w:rsidR="006E39B6" w:rsidRPr="00472A20">
        <w:rPr>
          <w:rFonts w:ascii="Times New Roman" w:hAnsi="Times New Roman" w:cs="Times New Roman"/>
        </w:rPr>
        <w:t>9</w:t>
      </w:r>
      <w:r w:rsidRPr="00472A20">
        <w:rPr>
          <w:rFonts w:ascii="Times New Roman" w:hAnsi="Times New Roman" w:cs="Times New Roman"/>
        </w:rPr>
        <w:t>. 11. 2017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6E39B6" w:rsidRPr="00472A20">
        <w:rPr>
          <w:rFonts w:ascii="Times New Roman" w:eastAsia="Times New Roman" w:hAnsi="Times New Roman" w:cs="Times New Roman"/>
          <w:lang w:eastAsia="cs-CZ"/>
        </w:rPr>
        <w:t>30</w:t>
      </w:r>
      <w:r w:rsidR="0094552F" w:rsidRPr="00472A20">
        <w:rPr>
          <w:rFonts w:ascii="Times New Roman" w:eastAsia="Times New Roman" w:hAnsi="Times New Roman" w:cs="Times New Roman"/>
          <w:lang w:eastAsia="cs-CZ"/>
        </w:rPr>
        <w:t>.</w:t>
      </w:r>
      <w:r w:rsidRPr="00472A20">
        <w:rPr>
          <w:rFonts w:ascii="Times New Roman" w:hAnsi="Times New Roman" w:cs="Times New Roman"/>
        </w:rPr>
        <w:t xml:space="preserve"> 11. 2017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472A20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72A20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r w:rsidRPr="00472A20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472A20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472A20">
        <w:rPr>
          <w:rFonts w:ascii="Times New Roman" w:hAnsi="Times New Roman" w:cs="Times New Roman"/>
        </w:rPr>
        <w:t>Z2017-025280</w:t>
      </w:r>
      <w:r w:rsidRPr="00472A20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72A20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72A20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472A20">
        <w:rPr>
          <w:rFonts w:ascii="Times New Roman" w:hAnsi="Times New Roman" w:cs="Times New Roman"/>
        </w:rPr>
        <w:t>23. 11. 2017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472A20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472A20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472A20">
        <w:rPr>
          <w:rFonts w:ascii="Times New Roman" w:eastAsia="Times New Roman" w:hAnsi="Times New Roman" w:cs="Times New Roman"/>
          <w:lang w:eastAsia="cs-CZ"/>
        </w:rPr>
        <w:t xml:space="preserve"> </w:t>
      </w:r>
      <w:r w:rsidR="006E39B6" w:rsidRPr="00472A20">
        <w:rPr>
          <w:rFonts w:ascii="Times New Roman" w:eastAsia="Times New Roman" w:hAnsi="Times New Roman" w:cs="Times New Roman"/>
          <w:lang w:eastAsia="cs-CZ"/>
        </w:rPr>
        <w:t>30</w:t>
      </w:r>
      <w:proofErr w:type="gramEnd"/>
      <w:r w:rsidRPr="00472A20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472A2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72A20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72A20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472A20">
        <w:rPr>
          <w:rFonts w:ascii="Times New Roman" w:hAnsi="Times New Roman" w:cs="Times New Roman"/>
        </w:rPr>
        <w:t>23. 11. 2017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472A20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472A20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472A20">
        <w:rPr>
          <w:rFonts w:ascii="Times New Roman" w:eastAsia="Times New Roman" w:hAnsi="Times New Roman" w:cs="Times New Roman"/>
          <w:lang w:eastAsia="cs-CZ"/>
        </w:rPr>
        <w:t xml:space="preserve"> </w:t>
      </w:r>
      <w:r w:rsidR="006E39B6" w:rsidRPr="00472A20">
        <w:rPr>
          <w:rFonts w:ascii="Times New Roman" w:eastAsia="Times New Roman" w:hAnsi="Times New Roman" w:cs="Times New Roman"/>
          <w:lang w:eastAsia="cs-CZ"/>
        </w:rPr>
        <w:t>30</w:t>
      </w:r>
      <w:proofErr w:type="gramEnd"/>
      <w:r w:rsidRPr="00472A20">
        <w:rPr>
          <w:rFonts w:ascii="Times New Roman" w:hAnsi="Times New Roman" w:cs="Times New Roman"/>
        </w:rPr>
        <w:t>. 11. 2017</w:t>
      </w:r>
      <w:r w:rsidRPr="00472A20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472A20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2A20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472A20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472A20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2A20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6" w:history="1">
        <w:r w:rsidRPr="00472A20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72A20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472A20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472A20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472A20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472A2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Pr="00472A20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B55014" w:rsidRPr="00472A20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472A20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472A20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472A20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472A20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94552F" w:rsidRPr="00472A20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6E39B6" w:rsidRPr="00472A20"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="0094552F" w:rsidRPr="00472A20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472A20">
        <w:rPr>
          <w:rFonts w:ascii="Times New Roman" w:hAnsi="Times New Roman" w:cs="Times New Roman"/>
          <w:sz w:val="24"/>
          <w:szCs w:val="24"/>
          <w:lang w:eastAsia="cs-CZ"/>
        </w:rPr>
        <w:t xml:space="preserve"> 11. 2017</w:t>
      </w:r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vedoucí oddělení zadávání investic</w:t>
      </w:r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odboru investičního</w:t>
      </w:r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na základě „Pověření“ č. 1937</w:t>
      </w:r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ze dne </w:t>
      </w:r>
      <w:proofErr w:type="gramStart"/>
      <w:r>
        <w:rPr>
          <w:rFonts w:ascii="Times New Roman" w:hAnsi="Times New Roman"/>
          <w:lang w:eastAsia="cs-CZ"/>
        </w:rPr>
        <w:t>02.07.2015</w:t>
      </w:r>
      <w:proofErr w:type="gramEnd"/>
    </w:p>
    <w:p w:rsidR="005A6A28" w:rsidRDefault="005A6A28" w:rsidP="005A6A2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Správa železniční dopravní cesty,</w:t>
      </w:r>
    </w:p>
    <w:p w:rsidR="005A6A28" w:rsidRDefault="005A6A28" w:rsidP="005A6A28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F65EB" w:rsidRDefault="00EF65EB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99" w:rsidRDefault="00C46399" w:rsidP="00C4694C">
      <w:pPr>
        <w:spacing w:after="0" w:line="240" w:lineRule="auto"/>
      </w:pPr>
      <w:r>
        <w:separator/>
      </w:r>
    </w:p>
  </w:endnote>
  <w:end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99" w:rsidRDefault="00C46399" w:rsidP="00C4694C">
      <w:pPr>
        <w:spacing w:after="0" w:line="240" w:lineRule="auto"/>
      </w:pPr>
      <w:r>
        <w:separator/>
      </w:r>
    </w:p>
  </w:footnote>
  <w:foot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AA763FA"/>
    <w:multiLevelType w:val="hybridMultilevel"/>
    <w:tmpl w:val="A3E040F2"/>
    <w:lvl w:ilvl="0" w:tplc="2C5C17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D02739"/>
    <w:multiLevelType w:val="multilevel"/>
    <w:tmpl w:val="DED6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47475"/>
    <w:multiLevelType w:val="hybridMultilevel"/>
    <w:tmpl w:val="E20EC29A"/>
    <w:lvl w:ilvl="0" w:tplc="7E6EE97E">
      <w:start w:val="1"/>
      <w:numFmt w:val="decimal"/>
      <w:lvlText w:val="%1)"/>
      <w:lvlJc w:val="left"/>
      <w:pPr>
        <w:ind w:left="107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8AE08F0"/>
    <w:multiLevelType w:val="hybridMultilevel"/>
    <w:tmpl w:val="E294E590"/>
    <w:lvl w:ilvl="0" w:tplc="43AEE1A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1133E2"/>
    <w:multiLevelType w:val="multilevel"/>
    <w:tmpl w:val="28B2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AFA"/>
    <w:multiLevelType w:val="hybridMultilevel"/>
    <w:tmpl w:val="DDB616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24034A9D"/>
    <w:multiLevelType w:val="hybridMultilevel"/>
    <w:tmpl w:val="3676B5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B064193"/>
    <w:multiLevelType w:val="hybridMultilevel"/>
    <w:tmpl w:val="DBD8A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674F26"/>
    <w:multiLevelType w:val="hybridMultilevel"/>
    <w:tmpl w:val="A2CC10BA"/>
    <w:lvl w:ilvl="0" w:tplc="14D0E5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68E6B96"/>
    <w:multiLevelType w:val="hybridMultilevel"/>
    <w:tmpl w:val="1640DA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34A3F"/>
    <w:multiLevelType w:val="multilevel"/>
    <w:tmpl w:val="34AA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47678C"/>
    <w:multiLevelType w:val="hybridMultilevel"/>
    <w:tmpl w:val="2696BC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A8A4F37"/>
    <w:multiLevelType w:val="hybridMultilevel"/>
    <w:tmpl w:val="F7B44B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10034B5"/>
    <w:multiLevelType w:val="hybridMultilevel"/>
    <w:tmpl w:val="C83649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A14D6"/>
    <w:multiLevelType w:val="hybridMultilevel"/>
    <w:tmpl w:val="DDB616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11C2D"/>
    <w:multiLevelType w:val="multilevel"/>
    <w:tmpl w:val="3BE6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335DD8"/>
    <w:multiLevelType w:val="hybridMultilevel"/>
    <w:tmpl w:val="0136F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E47DF"/>
    <w:multiLevelType w:val="hybridMultilevel"/>
    <w:tmpl w:val="A92CAFD0"/>
    <w:lvl w:ilvl="0" w:tplc="411AFCD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51427"/>
    <w:multiLevelType w:val="hybridMultilevel"/>
    <w:tmpl w:val="114AC43E"/>
    <w:lvl w:ilvl="0" w:tplc="1A1885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5E6171F2"/>
    <w:multiLevelType w:val="hybridMultilevel"/>
    <w:tmpl w:val="618A57E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61762B"/>
    <w:multiLevelType w:val="hybridMultilevel"/>
    <w:tmpl w:val="3990B9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6045429"/>
    <w:multiLevelType w:val="hybridMultilevel"/>
    <w:tmpl w:val="93EC438E"/>
    <w:lvl w:ilvl="0" w:tplc="6696F1A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F928AE"/>
    <w:multiLevelType w:val="multilevel"/>
    <w:tmpl w:val="9AD6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31"/>
  </w:num>
  <w:num w:numId="5">
    <w:abstractNumId w:val="13"/>
  </w:num>
  <w:num w:numId="6">
    <w:abstractNumId w:val="0"/>
  </w:num>
  <w:num w:numId="7">
    <w:abstractNumId w:val="14"/>
  </w:num>
  <w:num w:numId="8">
    <w:abstractNumId w:val="28"/>
  </w:num>
  <w:num w:numId="9">
    <w:abstractNumId w:val="15"/>
  </w:num>
  <w:num w:numId="10">
    <w:abstractNumId w:val="7"/>
  </w:num>
  <w:num w:numId="11">
    <w:abstractNumId w:val="21"/>
  </w:num>
  <w:num w:numId="12">
    <w:abstractNumId w:val="32"/>
  </w:num>
  <w:num w:numId="13">
    <w:abstractNumId w:val="16"/>
  </w:num>
  <w:num w:numId="14">
    <w:abstractNumId w:val="2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3"/>
  </w:num>
  <w:num w:numId="23">
    <w:abstractNumId w:val="27"/>
  </w:num>
  <w:num w:numId="24">
    <w:abstractNumId w:val="12"/>
  </w:num>
  <w:num w:numId="25">
    <w:abstractNumId w:val="1"/>
  </w:num>
  <w:num w:numId="26">
    <w:abstractNumId w:val="33"/>
  </w:num>
  <w:num w:numId="27">
    <w:abstractNumId w:val="20"/>
  </w:num>
  <w:num w:numId="28">
    <w:abstractNumId w:val="4"/>
  </w:num>
  <w:num w:numId="29">
    <w:abstractNumId w:val="29"/>
  </w:num>
  <w:num w:numId="30">
    <w:abstractNumId w:val="6"/>
  </w:num>
  <w:num w:numId="31">
    <w:abstractNumId w:val="10"/>
  </w:num>
  <w:num w:numId="32">
    <w:abstractNumId w:val="30"/>
  </w:num>
  <w:num w:numId="33">
    <w:abstractNumId w:val="8"/>
  </w:num>
  <w:num w:numId="34">
    <w:abstractNumId w:val="23"/>
  </w:num>
  <w:num w:numId="35">
    <w:abstractNumId w:val="1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5ECB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72A2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A6A28"/>
    <w:rsid w:val="005B3E3E"/>
    <w:rsid w:val="005B5309"/>
    <w:rsid w:val="005C6574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10F63"/>
    <w:rsid w:val="00623D40"/>
    <w:rsid w:val="00631EB5"/>
    <w:rsid w:val="006322DB"/>
    <w:rsid w:val="00633024"/>
    <w:rsid w:val="00633B20"/>
    <w:rsid w:val="006451DB"/>
    <w:rsid w:val="00645690"/>
    <w:rsid w:val="006465A6"/>
    <w:rsid w:val="00646F97"/>
    <w:rsid w:val="0065322F"/>
    <w:rsid w:val="006635C6"/>
    <w:rsid w:val="0067338C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A6F9C"/>
    <w:rsid w:val="009B618C"/>
    <w:rsid w:val="009B7F3E"/>
    <w:rsid w:val="009C2FE0"/>
    <w:rsid w:val="009D78C8"/>
    <w:rsid w:val="009E4A0E"/>
    <w:rsid w:val="009F60C0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36C1"/>
    <w:rsid w:val="00A52E0B"/>
    <w:rsid w:val="00A6041C"/>
    <w:rsid w:val="00A65A46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455"/>
    <w:rsid w:val="00BE53B6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236D"/>
    <w:rsid w:val="00D067EC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vestnikverejnychzakazek.cz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4075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39</cp:revision>
  <cp:lastPrinted>2017-10-31T09:57:00Z</cp:lastPrinted>
  <dcterms:created xsi:type="dcterms:W3CDTF">2017-11-03T10:17:00Z</dcterms:created>
  <dcterms:modified xsi:type="dcterms:W3CDTF">2017-11-14T13:52:00Z</dcterms:modified>
</cp:coreProperties>
</file>